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7E6567F" w14:textId="77777777" w:rsidR="00F11D03" w:rsidRDefault="00967AB3">
      <w:r w:rsidRPr="00967AB3">
        <w:rPr>
          <w:noProof/>
          <w:lang w:eastAsia="en-GB"/>
        </w:rPr>
        <w:drawing>
          <wp:anchor distT="0" distB="0" distL="114300" distR="114300" simplePos="0" relativeHeight="251659264" behindDoc="0" locked="0" layoutInCell="1" allowOverlap="1" wp14:anchorId="6B546666" wp14:editId="1FE94653">
            <wp:simplePos x="0" y="0"/>
            <wp:positionH relativeFrom="column">
              <wp:posOffset>-15875</wp:posOffset>
            </wp:positionH>
            <wp:positionV relativeFrom="page">
              <wp:align>top</wp:align>
            </wp:positionV>
            <wp:extent cx="1980000" cy="1069200"/>
            <wp:effectExtent l="0" t="0" r="1270" b="0"/>
            <wp:wrapSquare wrapText="bothSides"/>
            <wp:docPr id="1" name="Picture 1" descr="Stat Top Blk.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tat Top Blk.jpg"/>
                    <pic:cNvPicPr/>
                  </pic:nvPicPr>
                  <pic:blipFill>
                    <a:blip r:embed="rId10" cstate="print"/>
                    <a:stretch>
                      <a:fillRect/>
                    </a:stretch>
                  </pic:blipFill>
                  <pic:spPr>
                    <a:xfrm>
                      <a:off x="0" y="0"/>
                      <a:ext cx="1980000" cy="1069200"/>
                    </a:xfrm>
                    <a:prstGeom prst="rect">
                      <a:avLst/>
                    </a:prstGeom>
                  </pic:spPr>
                </pic:pic>
              </a:graphicData>
            </a:graphic>
            <wp14:sizeRelH relativeFrom="margin">
              <wp14:pctWidth>0</wp14:pctWidth>
            </wp14:sizeRelH>
            <wp14:sizeRelV relativeFrom="insideMargin">
              <wp14:pctHeight>0</wp14:pctHeight>
            </wp14:sizeRelV>
          </wp:anchor>
        </w:drawing>
      </w: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7938"/>
      </w:tblGrid>
      <w:tr w:rsidR="00B728A5" w14:paraId="1207EC25" w14:textId="77777777" w:rsidTr="00254F6E">
        <w:trPr>
          <w:cantSplit/>
        </w:trPr>
        <w:tc>
          <w:tcPr>
            <w:tcW w:w="10456" w:type="dxa"/>
            <w:gridSpan w:val="2"/>
            <w:shd w:val="pct15" w:color="auto" w:fill="FFFFFF"/>
          </w:tcPr>
          <w:p w14:paraId="5A9144C4" w14:textId="77777777" w:rsidR="00B728A5" w:rsidRPr="00F42755" w:rsidRDefault="00B728A5" w:rsidP="00254F6E">
            <w:pPr>
              <w:ind w:right="-733"/>
              <w:rPr>
                <w:rFonts w:ascii="Arial" w:hAnsi="Arial"/>
                <w:sz w:val="2"/>
                <w:szCs w:val="2"/>
              </w:rPr>
            </w:pPr>
          </w:p>
        </w:tc>
      </w:tr>
      <w:tr w:rsidR="00DB4D12" w14:paraId="1E02B262" w14:textId="77777777" w:rsidTr="00E62FBD">
        <w:trPr>
          <w:trHeight w:val="533"/>
        </w:trPr>
        <w:tc>
          <w:tcPr>
            <w:tcW w:w="2518" w:type="dxa"/>
            <w:shd w:val="pct15" w:color="auto" w:fill="FFFFFF"/>
          </w:tcPr>
          <w:p w14:paraId="54FB1238" w14:textId="77777777" w:rsidR="00DB4D12" w:rsidRPr="0004316C" w:rsidRDefault="00DB4D12" w:rsidP="00254F6E">
            <w:pPr>
              <w:pStyle w:val="BodyText"/>
              <w:ind w:right="-733"/>
              <w:rPr>
                <w:rFonts w:ascii="Corbel" w:hAnsi="Corbel" w:cs="Arial"/>
                <w:b/>
                <w:smallCaps/>
              </w:rPr>
            </w:pPr>
            <w:r w:rsidRPr="0004316C">
              <w:rPr>
                <w:rFonts w:ascii="Corbel" w:hAnsi="Corbel" w:cs="Arial"/>
                <w:b/>
                <w:smallCaps/>
              </w:rPr>
              <w:t>Post title</w:t>
            </w:r>
          </w:p>
        </w:tc>
        <w:tc>
          <w:tcPr>
            <w:tcW w:w="7938" w:type="dxa"/>
          </w:tcPr>
          <w:p w14:paraId="3EF6D2D3" w14:textId="0AAA44D7" w:rsidR="00DB4D12" w:rsidRPr="0004316C" w:rsidRDefault="002A3B67" w:rsidP="00254F6E">
            <w:pPr>
              <w:pStyle w:val="BodyText"/>
              <w:ind w:right="-733"/>
              <w:rPr>
                <w:rFonts w:ascii="Corbel" w:hAnsi="Corbel" w:cs="Arial"/>
                <w:b/>
                <w:smallCaps/>
              </w:rPr>
            </w:pPr>
            <w:r>
              <w:rPr>
                <w:rFonts w:ascii="Corbel" w:hAnsi="Corbel" w:cs="Arial"/>
                <w:b/>
                <w:smallCaps/>
              </w:rPr>
              <w:t xml:space="preserve">Surveyor </w:t>
            </w:r>
            <w:r w:rsidR="00C63773">
              <w:rPr>
                <w:rFonts w:ascii="Corbel" w:hAnsi="Corbel" w:cs="Arial"/>
                <w:b/>
                <w:smallCaps/>
              </w:rPr>
              <w:t xml:space="preserve">Housing </w:t>
            </w:r>
            <w:r>
              <w:rPr>
                <w:rFonts w:ascii="Corbel" w:hAnsi="Corbel" w:cs="Arial"/>
                <w:b/>
                <w:smallCaps/>
              </w:rPr>
              <w:t xml:space="preserve">- </w:t>
            </w:r>
            <w:r w:rsidR="00D37E1A">
              <w:rPr>
                <w:rFonts w:ascii="Corbel" w:hAnsi="Corbel" w:cs="Arial"/>
                <w:b/>
                <w:smallCaps/>
              </w:rPr>
              <w:t xml:space="preserve">Building/Quantity </w:t>
            </w:r>
            <w:r w:rsidR="00D6724B">
              <w:rPr>
                <w:rFonts w:ascii="Corbel" w:hAnsi="Corbel" w:cs="Arial"/>
                <w:b/>
                <w:smallCaps/>
              </w:rPr>
              <w:t xml:space="preserve">Surveyor </w:t>
            </w:r>
          </w:p>
        </w:tc>
      </w:tr>
      <w:tr w:rsidR="003048F9" w14:paraId="04F01C78" w14:textId="77777777" w:rsidTr="00E62FBD">
        <w:trPr>
          <w:trHeight w:val="533"/>
        </w:trPr>
        <w:tc>
          <w:tcPr>
            <w:tcW w:w="2518" w:type="dxa"/>
            <w:shd w:val="pct15" w:color="auto" w:fill="FFFFFF"/>
          </w:tcPr>
          <w:p w14:paraId="68822940" w14:textId="77777777" w:rsidR="003048F9" w:rsidRPr="0004316C" w:rsidRDefault="0076598E" w:rsidP="003048F9">
            <w:pPr>
              <w:pStyle w:val="BodyText"/>
              <w:ind w:right="-733"/>
              <w:rPr>
                <w:rFonts w:ascii="Corbel" w:hAnsi="Corbel" w:cs="Arial"/>
                <w:b/>
                <w:smallCaps/>
              </w:rPr>
            </w:pPr>
            <w:r>
              <w:rPr>
                <w:rFonts w:ascii="Corbel" w:hAnsi="Corbel" w:cs="Arial"/>
                <w:b/>
                <w:smallCaps/>
              </w:rPr>
              <w:t>Directorate</w:t>
            </w:r>
          </w:p>
        </w:tc>
        <w:tc>
          <w:tcPr>
            <w:tcW w:w="7938" w:type="dxa"/>
          </w:tcPr>
          <w:p w14:paraId="6475594F" w14:textId="52B51DD4" w:rsidR="003048F9" w:rsidRPr="0004316C" w:rsidRDefault="00D6724B" w:rsidP="003048F9">
            <w:pPr>
              <w:pStyle w:val="BodyText"/>
              <w:ind w:right="-733"/>
              <w:rPr>
                <w:rFonts w:ascii="Corbel" w:hAnsi="Corbel" w:cs="Arial"/>
                <w:b/>
                <w:smallCaps/>
              </w:rPr>
            </w:pPr>
            <w:r>
              <w:rPr>
                <w:rFonts w:ascii="Corbel" w:hAnsi="Corbel" w:cs="Arial"/>
                <w:b/>
                <w:smallCaps/>
              </w:rPr>
              <w:t>Place</w:t>
            </w:r>
          </w:p>
        </w:tc>
      </w:tr>
      <w:tr w:rsidR="003048F9" w14:paraId="6D270557" w14:textId="77777777" w:rsidTr="00E62FBD">
        <w:trPr>
          <w:trHeight w:val="533"/>
        </w:trPr>
        <w:tc>
          <w:tcPr>
            <w:tcW w:w="2518" w:type="dxa"/>
            <w:shd w:val="pct15" w:color="auto" w:fill="FFFFFF"/>
          </w:tcPr>
          <w:p w14:paraId="0A80E93C" w14:textId="77777777" w:rsidR="003048F9" w:rsidRPr="0004316C" w:rsidRDefault="0076598E" w:rsidP="003048F9">
            <w:pPr>
              <w:pStyle w:val="BodyText"/>
              <w:ind w:right="-733"/>
              <w:rPr>
                <w:rFonts w:ascii="Corbel" w:hAnsi="Corbel" w:cs="Arial"/>
                <w:b/>
                <w:smallCaps/>
              </w:rPr>
            </w:pPr>
            <w:r>
              <w:rPr>
                <w:rFonts w:ascii="Corbel" w:hAnsi="Corbel" w:cs="Arial"/>
                <w:b/>
                <w:smallCaps/>
              </w:rPr>
              <w:t>Service</w:t>
            </w:r>
          </w:p>
        </w:tc>
        <w:tc>
          <w:tcPr>
            <w:tcW w:w="7938" w:type="dxa"/>
          </w:tcPr>
          <w:p w14:paraId="0E805AC6" w14:textId="4D406DA8" w:rsidR="003048F9" w:rsidRPr="0004316C" w:rsidRDefault="00D6724B" w:rsidP="003048F9">
            <w:pPr>
              <w:pStyle w:val="BodyText"/>
              <w:ind w:right="-733"/>
              <w:rPr>
                <w:rFonts w:ascii="Corbel" w:hAnsi="Corbel" w:cs="Arial"/>
                <w:b/>
                <w:smallCaps/>
              </w:rPr>
            </w:pPr>
            <w:r>
              <w:rPr>
                <w:rFonts w:ascii="Corbel" w:hAnsi="Corbel" w:cs="Arial"/>
                <w:b/>
                <w:smallCaps/>
              </w:rPr>
              <w:t xml:space="preserve">Housing and </w:t>
            </w:r>
            <w:r w:rsidR="00A84A06">
              <w:rPr>
                <w:rFonts w:ascii="Corbel" w:hAnsi="Corbel" w:cs="Arial"/>
                <w:b/>
                <w:smallCaps/>
              </w:rPr>
              <w:t>Homelessness</w:t>
            </w:r>
          </w:p>
        </w:tc>
      </w:tr>
      <w:tr w:rsidR="003048F9" w14:paraId="234641DC" w14:textId="77777777" w:rsidTr="00E62FBD">
        <w:trPr>
          <w:trHeight w:val="533"/>
        </w:trPr>
        <w:tc>
          <w:tcPr>
            <w:tcW w:w="2518" w:type="dxa"/>
            <w:shd w:val="pct15" w:color="auto" w:fill="FFFFFF"/>
          </w:tcPr>
          <w:p w14:paraId="0D04C947" w14:textId="77777777" w:rsidR="003048F9" w:rsidRPr="0004316C" w:rsidRDefault="003048F9" w:rsidP="003048F9">
            <w:pPr>
              <w:pStyle w:val="BodyText"/>
              <w:ind w:right="-733"/>
              <w:rPr>
                <w:rFonts w:ascii="Corbel" w:hAnsi="Corbel" w:cs="Arial"/>
                <w:b/>
                <w:smallCaps/>
              </w:rPr>
            </w:pPr>
            <w:r w:rsidRPr="0004316C">
              <w:rPr>
                <w:rFonts w:ascii="Corbel" w:hAnsi="Corbel" w:cs="Arial"/>
                <w:b/>
                <w:smallCaps/>
              </w:rPr>
              <w:t>Responsible To</w:t>
            </w:r>
          </w:p>
        </w:tc>
        <w:tc>
          <w:tcPr>
            <w:tcW w:w="7938" w:type="dxa"/>
          </w:tcPr>
          <w:p w14:paraId="0BAA6736" w14:textId="4B17AB81" w:rsidR="00A84A06" w:rsidRPr="0004316C" w:rsidRDefault="004E44D9" w:rsidP="00D6724B">
            <w:pPr>
              <w:pStyle w:val="BodyText"/>
              <w:ind w:right="-733"/>
              <w:rPr>
                <w:rFonts w:ascii="Corbel" w:hAnsi="Corbel" w:cs="Arial"/>
                <w:b/>
                <w:smallCaps/>
              </w:rPr>
            </w:pPr>
            <w:r>
              <w:rPr>
                <w:rFonts w:ascii="Corbel" w:hAnsi="Corbel"/>
                <w:b/>
                <w:bCs/>
                <w:smallCaps/>
              </w:rPr>
              <w:t>Surveying Manager</w:t>
            </w:r>
          </w:p>
        </w:tc>
      </w:tr>
      <w:tr w:rsidR="003048F9" w14:paraId="1C6439E8" w14:textId="77777777" w:rsidTr="00E62FBD">
        <w:trPr>
          <w:trHeight w:val="533"/>
        </w:trPr>
        <w:tc>
          <w:tcPr>
            <w:tcW w:w="2518" w:type="dxa"/>
            <w:shd w:val="pct15" w:color="auto" w:fill="FFFFFF"/>
          </w:tcPr>
          <w:p w14:paraId="59595416" w14:textId="77777777" w:rsidR="003048F9" w:rsidRPr="0004316C" w:rsidRDefault="003048F9" w:rsidP="003048F9">
            <w:pPr>
              <w:pStyle w:val="BodyText"/>
              <w:ind w:right="-733"/>
              <w:rPr>
                <w:rFonts w:ascii="Corbel" w:hAnsi="Corbel" w:cs="Arial"/>
                <w:b/>
                <w:smallCaps/>
              </w:rPr>
            </w:pPr>
            <w:r w:rsidRPr="0004316C">
              <w:rPr>
                <w:rFonts w:ascii="Corbel" w:hAnsi="Corbel" w:cs="Arial"/>
                <w:b/>
                <w:smallCaps/>
              </w:rPr>
              <w:t>Number of post holders</w:t>
            </w:r>
          </w:p>
        </w:tc>
        <w:tc>
          <w:tcPr>
            <w:tcW w:w="7938" w:type="dxa"/>
          </w:tcPr>
          <w:p w14:paraId="52FBAE8D" w14:textId="729034E1" w:rsidR="003048F9" w:rsidRPr="0004316C" w:rsidRDefault="00691D71" w:rsidP="003048F9">
            <w:pPr>
              <w:pStyle w:val="BodyText"/>
              <w:ind w:right="-733"/>
              <w:rPr>
                <w:rFonts w:ascii="Corbel" w:hAnsi="Corbel" w:cs="Arial"/>
                <w:b/>
                <w:smallCaps/>
              </w:rPr>
            </w:pPr>
            <w:r>
              <w:rPr>
                <w:rFonts w:ascii="Corbel" w:hAnsi="Corbel" w:cs="Arial"/>
                <w:b/>
                <w:smallCaps/>
              </w:rPr>
              <w:t>32</w:t>
            </w:r>
          </w:p>
        </w:tc>
      </w:tr>
      <w:tr w:rsidR="003048F9" w14:paraId="5FD3A8D6" w14:textId="77777777" w:rsidTr="00E62FBD">
        <w:trPr>
          <w:trHeight w:val="533"/>
        </w:trPr>
        <w:tc>
          <w:tcPr>
            <w:tcW w:w="2518" w:type="dxa"/>
            <w:shd w:val="pct15" w:color="auto" w:fill="FFFFFF"/>
          </w:tcPr>
          <w:p w14:paraId="4C0E3539" w14:textId="77777777" w:rsidR="003048F9" w:rsidRPr="0004316C" w:rsidRDefault="003048F9" w:rsidP="003048F9">
            <w:pPr>
              <w:pStyle w:val="BodyText"/>
              <w:ind w:right="-733"/>
              <w:rPr>
                <w:rFonts w:ascii="Corbel" w:hAnsi="Corbel" w:cs="Arial"/>
                <w:b/>
                <w:smallCaps/>
              </w:rPr>
            </w:pPr>
            <w:r w:rsidRPr="0004316C">
              <w:rPr>
                <w:rFonts w:ascii="Corbel" w:hAnsi="Corbel" w:cs="Arial"/>
                <w:b/>
                <w:smallCaps/>
              </w:rPr>
              <w:t>Acting up/ Secondment</w:t>
            </w:r>
          </w:p>
        </w:tc>
        <w:tc>
          <w:tcPr>
            <w:tcW w:w="7938" w:type="dxa"/>
          </w:tcPr>
          <w:p w14:paraId="581CB189" w14:textId="7E92E198" w:rsidR="003048F9" w:rsidRPr="0004316C" w:rsidRDefault="00D6724B" w:rsidP="003048F9">
            <w:pPr>
              <w:pStyle w:val="BodyText"/>
              <w:ind w:right="-733"/>
              <w:rPr>
                <w:rFonts w:ascii="Corbel" w:hAnsi="Corbel" w:cs="Arial"/>
                <w:b/>
                <w:smallCaps/>
              </w:rPr>
            </w:pPr>
            <w:r>
              <w:rPr>
                <w:rFonts w:ascii="Corbel" w:hAnsi="Corbel" w:cs="Arial"/>
                <w:b/>
                <w:smallCaps/>
              </w:rPr>
              <w:t>No</w:t>
            </w:r>
          </w:p>
        </w:tc>
      </w:tr>
    </w:tbl>
    <w:p w14:paraId="5601124D" w14:textId="77777777" w:rsidR="00B728A5" w:rsidRDefault="00B728A5" w:rsidP="00254F6E">
      <w:pPr>
        <w:pStyle w:val="BodyText"/>
        <w:spacing w:after="0" w:line="240" w:lineRule="auto"/>
        <w:ind w:right="-733"/>
      </w:pPr>
    </w:p>
    <w:p w14:paraId="0227F7C8" w14:textId="77777777" w:rsidR="00DB4D12" w:rsidRPr="0004316C" w:rsidRDefault="00DB4D12" w:rsidP="00254F6E">
      <w:pPr>
        <w:pStyle w:val="BodyText"/>
        <w:spacing w:after="0" w:line="240" w:lineRule="auto"/>
        <w:ind w:right="-733"/>
        <w:rPr>
          <w:rFonts w:ascii="Corbel" w:hAnsi="Corbel" w:cs="Arial"/>
          <w:b/>
          <w:smallCaps/>
        </w:rPr>
      </w:pPr>
      <w:r w:rsidRPr="0004316C">
        <w:rPr>
          <w:rFonts w:ascii="Corbel" w:hAnsi="Corbel" w:cs="Arial"/>
          <w:b/>
          <w:smallCaps/>
        </w:rPr>
        <w:t>Purpose of Job</w:t>
      </w:r>
    </w:p>
    <w:p w14:paraId="701BD28F" w14:textId="77777777" w:rsidR="00D6724B" w:rsidRPr="00121125" w:rsidRDefault="00D6724B" w:rsidP="00D6724B">
      <w:pPr>
        <w:pStyle w:val="BodyText"/>
        <w:spacing w:after="0" w:line="240" w:lineRule="auto"/>
        <w:contextualSpacing/>
        <w:rPr>
          <w:rFonts w:cstheme="minorHAnsi"/>
        </w:rPr>
      </w:pPr>
      <w:r>
        <w:rPr>
          <w:rFonts w:cstheme="minorHAnsi"/>
        </w:rPr>
        <w:t xml:space="preserve">Responsible for </w:t>
      </w:r>
      <w:r w:rsidRPr="00121125">
        <w:rPr>
          <w:rFonts w:cstheme="minorHAnsi"/>
        </w:rPr>
        <w:t>delivering high quality, effective, efficient and well managed customer-focused services</w:t>
      </w:r>
      <w:r>
        <w:rPr>
          <w:rFonts w:cstheme="minorHAnsi"/>
        </w:rPr>
        <w:t xml:space="preserve"> to the highest professional standards</w:t>
      </w:r>
      <w:r w:rsidRPr="00121125">
        <w:rPr>
          <w:rFonts w:cstheme="minorHAnsi"/>
        </w:rPr>
        <w:t xml:space="preserve"> to council tenants, homeowners and the wider community, ensuring a thriving, safe, energy efficient, well-maintained and managed, housing sector serving the city’s housing needs. </w:t>
      </w:r>
    </w:p>
    <w:p w14:paraId="7669B42D" w14:textId="40E5C309" w:rsidR="00D6724B" w:rsidRPr="00121125" w:rsidRDefault="00D6724B" w:rsidP="00D6724B">
      <w:pPr>
        <w:spacing w:line="240" w:lineRule="auto"/>
        <w:contextualSpacing/>
        <w:rPr>
          <w:rFonts w:cstheme="minorHAnsi"/>
        </w:rPr>
      </w:pPr>
      <w:r>
        <w:rPr>
          <w:rFonts w:cstheme="minorHAnsi"/>
        </w:rPr>
        <w:t>P</w:t>
      </w:r>
      <w:r w:rsidRPr="00121125">
        <w:rPr>
          <w:rFonts w:cstheme="minorHAnsi"/>
        </w:rPr>
        <w:t xml:space="preserve">rovide surveying function for Housing </w:t>
      </w:r>
      <w:r>
        <w:rPr>
          <w:rFonts w:cstheme="minorHAnsi"/>
        </w:rPr>
        <w:t>and Homelessness</w:t>
      </w:r>
      <w:r w:rsidRPr="00121125">
        <w:rPr>
          <w:rFonts w:cstheme="minorHAnsi"/>
        </w:rPr>
        <w:t xml:space="preserve"> Services and also deliver a responsive and efficient service to all clients</w:t>
      </w:r>
      <w:r>
        <w:rPr>
          <w:rFonts w:cstheme="minorHAnsi"/>
        </w:rPr>
        <w:t xml:space="preserve">, maintaining </w:t>
      </w:r>
      <w:r w:rsidRPr="00121125">
        <w:rPr>
          <w:rFonts w:cstheme="minorHAnsi"/>
        </w:rPr>
        <w:t>professional standards as they relate to design</w:t>
      </w:r>
      <w:r>
        <w:rPr>
          <w:rFonts w:cstheme="minorHAnsi"/>
        </w:rPr>
        <w:t xml:space="preserve">, specification, procurement </w:t>
      </w:r>
      <w:r w:rsidRPr="00121125">
        <w:rPr>
          <w:rFonts w:cstheme="minorHAnsi"/>
        </w:rPr>
        <w:t xml:space="preserve">and </w:t>
      </w:r>
      <w:r>
        <w:rPr>
          <w:rFonts w:cstheme="minorHAnsi"/>
        </w:rPr>
        <w:t xml:space="preserve">contract </w:t>
      </w:r>
      <w:r w:rsidR="00DD6FD7">
        <w:rPr>
          <w:rFonts w:cstheme="minorHAnsi"/>
        </w:rPr>
        <w:t>management</w:t>
      </w:r>
      <w:r w:rsidRPr="00121125">
        <w:rPr>
          <w:rFonts w:cstheme="minorHAnsi"/>
        </w:rPr>
        <w:t xml:space="preserve"> throughout the </w:t>
      </w:r>
      <w:r w:rsidR="00BB2DC2">
        <w:rPr>
          <w:rFonts w:cstheme="minorHAnsi"/>
        </w:rPr>
        <w:t>s</w:t>
      </w:r>
      <w:r>
        <w:rPr>
          <w:rFonts w:cstheme="minorHAnsi"/>
        </w:rPr>
        <w:t>ervice’s</w:t>
      </w:r>
      <w:r w:rsidRPr="00121125">
        <w:rPr>
          <w:rFonts w:cstheme="minorHAnsi"/>
        </w:rPr>
        <w:t xml:space="preserve"> capital and maintenance programmes.</w:t>
      </w:r>
    </w:p>
    <w:p w14:paraId="1316A41F" w14:textId="77777777" w:rsidR="00D6724B" w:rsidRDefault="00D6724B" w:rsidP="00254F6E">
      <w:pPr>
        <w:spacing w:after="0" w:line="240" w:lineRule="auto"/>
        <w:ind w:right="-733"/>
        <w:rPr>
          <w:rFonts w:ascii="Corbel" w:hAnsi="Corbel" w:cs="Arial"/>
          <w:b/>
          <w:smallCaps/>
        </w:rPr>
      </w:pPr>
    </w:p>
    <w:p w14:paraId="7DE99D8E" w14:textId="2EC69388" w:rsidR="00E21F56" w:rsidRPr="00B728A5" w:rsidRDefault="00244445" w:rsidP="00254F6E">
      <w:pPr>
        <w:spacing w:after="0" w:line="240" w:lineRule="auto"/>
        <w:ind w:right="-733"/>
        <w:rPr>
          <w:rFonts w:ascii="Corbel" w:hAnsi="Corbel" w:cs="Arial"/>
          <w:b/>
        </w:rPr>
      </w:pPr>
      <w:r>
        <w:rPr>
          <w:rFonts w:ascii="Corbel" w:hAnsi="Corbel" w:cs="Arial"/>
          <w:b/>
          <w:smallCaps/>
        </w:rPr>
        <w:t xml:space="preserve">The What - </w:t>
      </w:r>
      <w:r w:rsidR="00D043B4">
        <w:rPr>
          <w:rFonts w:ascii="Corbel" w:hAnsi="Corbel" w:cs="Arial"/>
          <w:b/>
          <w:smallCaps/>
        </w:rPr>
        <w:t>Major Tasks/Job</w:t>
      </w:r>
      <w:r w:rsidR="00E42697">
        <w:rPr>
          <w:rFonts w:ascii="Corbel" w:hAnsi="Corbel" w:cs="Arial"/>
          <w:b/>
          <w:smallCaps/>
        </w:rPr>
        <w:t xml:space="preserve"> </w:t>
      </w:r>
      <w:r w:rsidR="00D043B4">
        <w:rPr>
          <w:rFonts w:ascii="Corbel" w:hAnsi="Corbel" w:cs="Arial"/>
          <w:b/>
          <w:smallCaps/>
        </w:rPr>
        <w:t>activities</w:t>
      </w:r>
    </w:p>
    <w:p w14:paraId="5CABC4BF" w14:textId="77777777" w:rsidR="00D6724B" w:rsidRPr="00F47DC0" w:rsidRDefault="00D6724B" w:rsidP="00D6724B">
      <w:pPr>
        <w:pStyle w:val="ListParagraph"/>
        <w:numPr>
          <w:ilvl w:val="0"/>
          <w:numId w:val="20"/>
        </w:numPr>
        <w:spacing w:after="0" w:line="240" w:lineRule="auto"/>
        <w:ind w:left="709" w:right="-733"/>
        <w:rPr>
          <w:rFonts w:ascii="Corbel" w:eastAsia="Times New Roman" w:hAnsi="Corbel" w:cs="Arial"/>
          <w:lang w:eastAsia="en-GB"/>
        </w:rPr>
      </w:pPr>
      <w:r>
        <w:rPr>
          <w:rFonts w:ascii="Corbel" w:eastAsia="Times New Roman" w:hAnsi="Corbel" w:cs="Arial"/>
          <w:lang w:eastAsia="en-GB"/>
        </w:rPr>
        <w:t>Lead on</w:t>
      </w:r>
      <w:r w:rsidRPr="00CE1CE3">
        <w:rPr>
          <w:rFonts w:ascii="Corbel" w:eastAsia="Times New Roman" w:hAnsi="Corbel" w:cs="Arial"/>
          <w:lang w:eastAsia="en-GB"/>
        </w:rPr>
        <w:t xml:space="preserve"> the delivery of major programmes of construction works to agreed costs, time scales and standards ensuring that the services are aligned with national policy, the city housing strategy</w:t>
      </w:r>
      <w:r>
        <w:rPr>
          <w:rFonts w:ascii="Corbel" w:eastAsia="Times New Roman" w:hAnsi="Corbel" w:cs="Arial"/>
          <w:lang w:eastAsia="en-GB"/>
        </w:rPr>
        <w:t>, Housing Revenue Account Business Plan</w:t>
      </w:r>
      <w:r w:rsidRPr="00CE1CE3">
        <w:rPr>
          <w:rFonts w:ascii="Corbel" w:eastAsia="Times New Roman" w:hAnsi="Corbel" w:cs="Arial"/>
          <w:lang w:eastAsia="en-GB"/>
        </w:rPr>
        <w:t xml:space="preserve"> and comply with legislation and regulation.</w:t>
      </w:r>
    </w:p>
    <w:p w14:paraId="44A7A80E" w14:textId="77777777" w:rsidR="00D6724B" w:rsidRDefault="00D6724B" w:rsidP="00D6724B">
      <w:pPr>
        <w:pStyle w:val="ListParagraph"/>
        <w:numPr>
          <w:ilvl w:val="0"/>
          <w:numId w:val="20"/>
        </w:numPr>
        <w:spacing w:after="0" w:line="240" w:lineRule="auto"/>
        <w:ind w:left="709" w:right="-733"/>
        <w:rPr>
          <w:rFonts w:ascii="Corbel" w:eastAsia="Times New Roman" w:hAnsi="Corbel" w:cs="Arial"/>
          <w:lang w:eastAsia="en-GB"/>
        </w:rPr>
      </w:pPr>
      <w:r w:rsidRPr="00CE1CE3">
        <w:rPr>
          <w:rFonts w:ascii="Corbel" w:eastAsia="Times New Roman" w:hAnsi="Corbel" w:cs="Arial"/>
          <w:lang w:eastAsia="en-GB"/>
        </w:rPr>
        <w:t>Deliver effective, customer focused services.</w:t>
      </w:r>
    </w:p>
    <w:p w14:paraId="6EE704AA" w14:textId="50B84CE1" w:rsidR="00D6724B" w:rsidRPr="002A3B67" w:rsidRDefault="00D6724B" w:rsidP="00D6724B">
      <w:pPr>
        <w:pStyle w:val="ListParagraph"/>
        <w:numPr>
          <w:ilvl w:val="0"/>
          <w:numId w:val="20"/>
        </w:numPr>
        <w:spacing w:after="0" w:line="240" w:lineRule="auto"/>
        <w:ind w:left="709" w:right="-733"/>
        <w:rPr>
          <w:rFonts w:ascii="Corbel" w:eastAsia="Times New Roman" w:hAnsi="Corbel" w:cs="Arial"/>
          <w:lang w:eastAsia="en-GB"/>
        </w:rPr>
      </w:pPr>
      <w:r w:rsidRPr="002A3B67">
        <w:rPr>
          <w:rFonts w:ascii="Corbel" w:eastAsia="Times New Roman" w:hAnsi="Corbel" w:cs="Arial"/>
          <w:lang w:eastAsia="en-GB"/>
        </w:rPr>
        <w:t xml:space="preserve">Provide professional support and assistance to the Surveying </w:t>
      </w:r>
      <w:r w:rsidR="00B263B3" w:rsidRPr="002A3B67">
        <w:rPr>
          <w:rFonts w:ascii="Corbel" w:eastAsia="Times New Roman" w:hAnsi="Corbel" w:cs="Arial"/>
          <w:lang w:eastAsia="en-GB"/>
        </w:rPr>
        <w:t>Manager</w:t>
      </w:r>
      <w:r w:rsidRPr="002A3B67">
        <w:rPr>
          <w:rFonts w:ascii="Corbel" w:eastAsia="Times New Roman" w:hAnsi="Corbel" w:cs="Arial"/>
          <w:lang w:eastAsia="en-GB"/>
        </w:rPr>
        <w:t xml:space="preserve"> and deputise as required.</w:t>
      </w:r>
    </w:p>
    <w:p w14:paraId="2FAAD6F5" w14:textId="77777777" w:rsidR="00D6724B" w:rsidRPr="002A3B67" w:rsidRDefault="00D6724B" w:rsidP="00D6724B">
      <w:pPr>
        <w:pStyle w:val="ListParagraph"/>
        <w:numPr>
          <w:ilvl w:val="0"/>
          <w:numId w:val="20"/>
        </w:numPr>
        <w:spacing w:after="0" w:line="240" w:lineRule="auto"/>
        <w:ind w:left="709" w:right="-733"/>
        <w:rPr>
          <w:rFonts w:ascii="Corbel" w:eastAsia="Times New Roman" w:hAnsi="Corbel" w:cs="Arial"/>
          <w:lang w:eastAsia="en-GB"/>
        </w:rPr>
      </w:pPr>
      <w:r w:rsidRPr="002A3B67">
        <w:rPr>
          <w:rFonts w:ascii="Corbel" w:eastAsia="Times New Roman" w:hAnsi="Corbel" w:cs="Arial"/>
          <w:lang w:eastAsia="en-GB"/>
        </w:rPr>
        <w:t xml:space="preserve">Ensure personal and Service objectives are met and that all risks to performance are identified, assessed and reported to Surveying Team Leader. </w:t>
      </w:r>
    </w:p>
    <w:p w14:paraId="48054FBE" w14:textId="19E6732E" w:rsidR="00D6724B" w:rsidRPr="00CE1CE3" w:rsidRDefault="00D6724B" w:rsidP="00D6724B">
      <w:pPr>
        <w:pStyle w:val="ListParagraph"/>
        <w:numPr>
          <w:ilvl w:val="0"/>
          <w:numId w:val="20"/>
        </w:numPr>
        <w:spacing w:after="0" w:line="240" w:lineRule="auto"/>
        <w:ind w:left="709" w:right="-733"/>
        <w:rPr>
          <w:rFonts w:ascii="Corbel" w:eastAsia="Times New Roman" w:hAnsi="Corbel" w:cs="Arial"/>
          <w:lang w:eastAsia="en-GB"/>
        </w:rPr>
      </w:pPr>
      <w:r w:rsidRPr="00CE1CE3">
        <w:rPr>
          <w:rFonts w:ascii="Corbel" w:eastAsia="Times New Roman" w:hAnsi="Corbel" w:cs="Arial"/>
          <w:lang w:eastAsia="en-GB"/>
        </w:rPr>
        <w:t xml:space="preserve">Support the relationship and services to </w:t>
      </w:r>
      <w:r>
        <w:rPr>
          <w:rFonts w:ascii="Corbel" w:eastAsia="Times New Roman" w:hAnsi="Corbel" w:cs="Arial"/>
          <w:lang w:eastAsia="en-GB"/>
        </w:rPr>
        <w:t xml:space="preserve">tenants and </w:t>
      </w:r>
      <w:r w:rsidR="002E6CF8" w:rsidRPr="00CE1CE3">
        <w:rPr>
          <w:rFonts w:ascii="Corbel" w:eastAsia="Times New Roman" w:hAnsi="Corbel" w:cs="Arial"/>
          <w:lang w:eastAsia="en-GB"/>
        </w:rPr>
        <w:t>homeowners in</w:t>
      </w:r>
      <w:r w:rsidRPr="00CE1CE3">
        <w:rPr>
          <w:rFonts w:ascii="Corbel" w:eastAsia="Times New Roman" w:hAnsi="Corbel" w:cs="Arial"/>
          <w:lang w:eastAsia="en-GB"/>
        </w:rPr>
        <w:t xml:space="preserve"> particular to those who participate in Council-led investment programmes.  </w:t>
      </w:r>
    </w:p>
    <w:p w14:paraId="0ED10498" w14:textId="77777777" w:rsidR="00D6724B" w:rsidRPr="00F47DC0" w:rsidRDefault="00D6724B" w:rsidP="00D6724B">
      <w:pPr>
        <w:pStyle w:val="ListParagraph"/>
        <w:numPr>
          <w:ilvl w:val="0"/>
          <w:numId w:val="20"/>
        </w:numPr>
        <w:spacing w:after="0" w:line="240" w:lineRule="auto"/>
        <w:ind w:left="709" w:right="-733"/>
        <w:rPr>
          <w:rFonts w:ascii="Corbel" w:eastAsia="Times New Roman" w:hAnsi="Corbel" w:cs="Arial"/>
          <w:lang w:eastAsia="en-GB"/>
        </w:rPr>
      </w:pPr>
      <w:r>
        <w:rPr>
          <w:rFonts w:ascii="Corbel" w:eastAsia="Times New Roman" w:hAnsi="Corbel" w:cs="Arial"/>
          <w:lang w:eastAsia="en-GB"/>
        </w:rPr>
        <w:t xml:space="preserve">Provide </w:t>
      </w:r>
      <w:r w:rsidRPr="00CE1CE3">
        <w:rPr>
          <w:rFonts w:ascii="Corbel" w:eastAsia="Times New Roman" w:hAnsi="Corbel" w:cs="Arial"/>
          <w:lang w:eastAsia="en-GB"/>
        </w:rPr>
        <w:t>an effective role when contributing to the continuous improvement of Housing</w:t>
      </w:r>
      <w:r>
        <w:rPr>
          <w:rFonts w:ascii="Corbel" w:eastAsia="Times New Roman" w:hAnsi="Corbel" w:cs="Arial"/>
          <w:lang w:eastAsia="en-GB"/>
        </w:rPr>
        <w:t xml:space="preserve"> s</w:t>
      </w:r>
      <w:r w:rsidRPr="00CE1CE3">
        <w:rPr>
          <w:rFonts w:ascii="Corbel" w:eastAsia="Times New Roman" w:hAnsi="Corbel" w:cs="Arial"/>
          <w:lang w:eastAsia="en-GB"/>
        </w:rPr>
        <w:t>ervice functions. Actively encourage cultural change, ongoing service improvements and create a climate of excellence in order to meet the objectives of the Service.</w:t>
      </w:r>
    </w:p>
    <w:p w14:paraId="03A9E329" w14:textId="11C0E83B" w:rsidR="00D6724B" w:rsidRPr="00AA1A4B" w:rsidRDefault="00D6724B" w:rsidP="00D6724B">
      <w:pPr>
        <w:numPr>
          <w:ilvl w:val="0"/>
          <w:numId w:val="20"/>
        </w:numPr>
        <w:spacing w:after="0" w:line="240" w:lineRule="auto"/>
        <w:ind w:left="709" w:right="-733"/>
        <w:rPr>
          <w:rFonts w:ascii="Corbel" w:eastAsia="Times New Roman" w:hAnsi="Corbel" w:cs="Arial"/>
          <w:lang w:eastAsia="en-GB"/>
        </w:rPr>
      </w:pPr>
      <w:r w:rsidRPr="00AA1A4B">
        <w:rPr>
          <w:rFonts w:ascii="Corbel" w:eastAsia="Times New Roman" w:hAnsi="Corbel" w:cs="Arial"/>
          <w:lang w:eastAsia="en-GB"/>
        </w:rPr>
        <w:t xml:space="preserve">Assist the Surveying </w:t>
      </w:r>
      <w:r w:rsidR="00B263B3">
        <w:rPr>
          <w:rFonts w:ascii="Corbel" w:eastAsia="Times New Roman" w:hAnsi="Corbel" w:cs="Arial"/>
          <w:lang w:eastAsia="en-GB"/>
        </w:rPr>
        <w:t>Manager</w:t>
      </w:r>
      <w:r w:rsidRPr="00AA1A4B">
        <w:rPr>
          <w:rFonts w:ascii="Corbel" w:eastAsia="Times New Roman" w:hAnsi="Corbel" w:cs="Arial"/>
          <w:lang w:eastAsia="en-GB"/>
        </w:rPr>
        <w:t xml:space="preserve"> by ensuring that performance targets are </w:t>
      </w:r>
      <w:r w:rsidR="002E6CF8" w:rsidRPr="00AA1A4B">
        <w:rPr>
          <w:rFonts w:ascii="Corbel" w:eastAsia="Times New Roman" w:hAnsi="Corbel" w:cs="Arial"/>
          <w:lang w:eastAsia="en-GB"/>
        </w:rPr>
        <w:t>achieved,</w:t>
      </w:r>
      <w:r w:rsidRPr="00AA1A4B">
        <w:rPr>
          <w:rFonts w:ascii="Corbel" w:eastAsia="Times New Roman" w:hAnsi="Corbel" w:cs="Arial"/>
          <w:lang w:eastAsia="en-GB"/>
        </w:rPr>
        <w:t xml:space="preserve"> and an effective and efficient service is delivered to meet the objectives of the division.</w:t>
      </w:r>
    </w:p>
    <w:p w14:paraId="277C4841" w14:textId="77777777" w:rsidR="00D6724B" w:rsidRDefault="00D6724B" w:rsidP="00D6724B">
      <w:pPr>
        <w:numPr>
          <w:ilvl w:val="0"/>
          <w:numId w:val="20"/>
        </w:numPr>
        <w:spacing w:after="0" w:line="240" w:lineRule="auto"/>
        <w:ind w:left="709" w:right="-733"/>
        <w:rPr>
          <w:rFonts w:cs="Arial"/>
          <w:szCs w:val="24"/>
        </w:rPr>
      </w:pPr>
      <w:r w:rsidRPr="00AA1A4B">
        <w:rPr>
          <w:rFonts w:ascii="Corbel" w:eastAsia="Times New Roman" w:hAnsi="Corbel" w:cs="Arial"/>
          <w:lang w:eastAsia="en-GB"/>
        </w:rPr>
        <w:t>Support the implementation of policies and procedures comply with all relevant legislation and regulation and ensure that services support the delivery of the Council’s city housing strategy.</w:t>
      </w:r>
      <w:r w:rsidRPr="00121125">
        <w:rPr>
          <w:rFonts w:cs="Arial"/>
          <w:szCs w:val="24"/>
        </w:rPr>
        <w:t xml:space="preserve"> </w:t>
      </w:r>
      <w:r>
        <w:rPr>
          <w:rFonts w:cs="Arial"/>
          <w:szCs w:val="24"/>
        </w:rPr>
        <w:t xml:space="preserve">Take lead on all associated key projects taking personal responsibility for their delivery and contribution towards full in year budget spend including taking mitigating action when required. </w:t>
      </w:r>
    </w:p>
    <w:p w14:paraId="65ECAD78" w14:textId="5DCA8951" w:rsidR="00D6724B" w:rsidRDefault="00D6724B" w:rsidP="00D6724B">
      <w:pPr>
        <w:numPr>
          <w:ilvl w:val="0"/>
          <w:numId w:val="20"/>
        </w:numPr>
        <w:spacing w:after="0" w:line="240" w:lineRule="auto"/>
        <w:ind w:left="709" w:right="-733"/>
        <w:rPr>
          <w:rFonts w:cs="Arial"/>
          <w:szCs w:val="24"/>
        </w:rPr>
      </w:pPr>
      <w:r>
        <w:rPr>
          <w:rFonts w:cs="Arial"/>
          <w:szCs w:val="24"/>
        </w:rPr>
        <w:t>Required t</w:t>
      </w:r>
      <w:r w:rsidR="0057542C">
        <w:rPr>
          <w:rFonts w:cs="Arial"/>
          <w:szCs w:val="24"/>
        </w:rPr>
        <w:t>o</w:t>
      </w:r>
      <w:r>
        <w:rPr>
          <w:rFonts w:cs="Arial"/>
          <w:szCs w:val="24"/>
        </w:rPr>
        <w:t xml:space="preserve"> provide regular project updates in the form of dashboards. </w:t>
      </w:r>
    </w:p>
    <w:p w14:paraId="43C7B5DA" w14:textId="6296E546" w:rsidR="00D6724B" w:rsidRDefault="00D6724B" w:rsidP="00D6724B">
      <w:pPr>
        <w:numPr>
          <w:ilvl w:val="0"/>
          <w:numId w:val="20"/>
        </w:numPr>
        <w:spacing w:after="0" w:line="240" w:lineRule="auto"/>
        <w:ind w:left="709" w:right="-733"/>
        <w:rPr>
          <w:rFonts w:cs="Arial"/>
          <w:szCs w:val="24"/>
        </w:rPr>
      </w:pPr>
      <w:r>
        <w:rPr>
          <w:rFonts w:cs="Arial"/>
          <w:szCs w:val="24"/>
        </w:rPr>
        <w:t xml:space="preserve">Lead on updating all key project information onto </w:t>
      </w:r>
      <w:r w:rsidR="0057542C">
        <w:rPr>
          <w:rFonts w:cs="Arial"/>
          <w:szCs w:val="24"/>
        </w:rPr>
        <w:t xml:space="preserve">Council </w:t>
      </w:r>
      <w:r w:rsidR="00BB2DC2">
        <w:rPr>
          <w:rFonts w:cs="Arial"/>
          <w:szCs w:val="24"/>
        </w:rPr>
        <w:t>IT</w:t>
      </w:r>
      <w:r w:rsidR="0057542C">
        <w:rPr>
          <w:rFonts w:cs="Arial"/>
          <w:szCs w:val="24"/>
        </w:rPr>
        <w:t xml:space="preserve"> </w:t>
      </w:r>
      <w:r w:rsidR="002E6CF8">
        <w:rPr>
          <w:rFonts w:cs="Arial"/>
          <w:szCs w:val="24"/>
        </w:rPr>
        <w:t>systems.</w:t>
      </w:r>
    </w:p>
    <w:p w14:paraId="5F983D31" w14:textId="77777777" w:rsidR="00D6724B" w:rsidRDefault="00D6724B" w:rsidP="00D6724B">
      <w:pPr>
        <w:numPr>
          <w:ilvl w:val="0"/>
          <w:numId w:val="20"/>
        </w:numPr>
        <w:spacing w:after="0" w:line="240" w:lineRule="auto"/>
        <w:ind w:left="709" w:right="-733"/>
        <w:rPr>
          <w:rFonts w:cs="Arial"/>
          <w:szCs w:val="24"/>
        </w:rPr>
      </w:pPr>
      <w:r>
        <w:rPr>
          <w:rFonts w:cs="Arial"/>
          <w:szCs w:val="24"/>
        </w:rPr>
        <w:t xml:space="preserve">Required to take project lead with consultants and design teams on associated projects. </w:t>
      </w:r>
    </w:p>
    <w:p w14:paraId="6E706833" w14:textId="77777777" w:rsidR="00D6724B" w:rsidRDefault="00D6724B" w:rsidP="00D6724B">
      <w:pPr>
        <w:numPr>
          <w:ilvl w:val="0"/>
          <w:numId w:val="20"/>
        </w:numPr>
        <w:spacing w:after="0" w:line="240" w:lineRule="auto"/>
        <w:ind w:left="709" w:right="-733"/>
        <w:rPr>
          <w:rFonts w:cs="Arial"/>
          <w:szCs w:val="24"/>
        </w:rPr>
      </w:pPr>
      <w:r>
        <w:rPr>
          <w:rFonts w:cs="Arial"/>
          <w:szCs w:val="24"/>
        </w:rPr>
        <w:t xml:space="preserve">Required to take forward large and complex procurements through Public Contract Scotland for contract award. </w:t>
      </w:r>
    </w:p>
    <w:p w14:paraId="695A5FD7" w14:textId="77777777" w:rsidR="00D6724B" w:rsidRDefault="00D6724B" w:rsidP="00D6724B">
      <w:pPr>
        <w:numPr>
          <w:ilvl w:val="0"/>
          <w:numId w:val="20"/>
        </w:numPr>
        <w:spacing w:after="0" w:line="240" w:lineRule="auto"/>
        <w:ind w:left="709" w:right="-733"/>
        <w:rPr>
          <w:rFonts w:cs="Arial"/>
          <w:szCs w:val="24"/>
        </w:rPr>
      </w:pPr>
      <w:r>
        <w:rPr>
          <w:rFonts w:cs="Arial"/>
          <w:szCs w:val="24"/>
        </w:rPr>
        <w:t xml:space="preserve">Must have good project management skills and be able to track and record progress and provide regular updates to stakeholders without being prompted. </w:t>
      </w:r>
    </w:p>
    <w:p w14:paraId="2EF3B2C5" w14:textId="77777777" w:rsidR="00BB2DC2" w:rsidRDefault="00BB2DC2" w:rsidP="002A3B67">
      <w:pPr>
        <w:spacing w:after="0" w:line="240" w:lineRule="auto"/>
        <w:ind w:left="709" w:right="-733"/>
        <w:rPr>
          <w:rFonts w:cs="Arial"/>
          <w:szCs w:val="24"/>
        </w:rPr>
      </w:pPr>
    </w:p>
    <w:p w14:paraId="6E06328F" w14:textId="77777777" w:rsidR="00E42697" w:rsidRDefault="00E42697" w:rsidP="00254F6E">
      <w:pPr>
        <w:pStyle w:val="BodyText"/>
        <w:spacing w:after="0" w:line="240" w:lineRule="auto"/>
        <w:ind w:right="-733"/>
        <w:rPr>
          <w:rFonts w:ascii="Corbel" w:hAnsi="Corbel" w:cs="Arial"/>
          <w:b/>
          <w:smallCaps/>
        </w:rPr>
      </w:pPr>
      <w:r w:rsidRPr="00E42697">
        <w:rPr>
          <w:rFonts w:ascii="Corbel" w:hAnsi="Corbel" w:cs="Arial"/>
          <w:b/>
          <w:smallCaps/>
        </w:rPr>
        <w:lastRenderedPageBreak/>
        <w:t xml:space="preserve">The How - </w:t>
      </w:r>
      <w:r w:rsidR="00254F6E" w:rsidRPr="00E42697">
        <w:rPr>
          <w:rFonts w:ascii="Corbel" w:hAnsi="Corbel" w:cs="Arial"/>
          <w:b/>
          <w:smallCaps/>
        </w:rPr>
        <w:t>Knowledge and Skills</w:t>
      </w:r>
      <w:r w:rsidR="000F1947">
        <w:rPr>
          <w:rFonts w:ascii="Corbel" w:hAnsi="Corbel" w:cs="Arial"/>
          <w:b/>
          <w:smallCaps/>
        </w:rPr>
        <w:t xml:space="preserve"> (E.g. Creativity &amp;</w:t>
      </w:r>
      <w:r w:rsidR="00BD7CB0" w:rsidRPr="00E42697">
        <w:rPr>
          <w:rFonts w:ascii="Corbel" w:hAnsi="Corbel" w:cs="Arial"/>
          <w:b/>
          <w:smallCaps/>
        </w:rPr>
        <w:t xml:space="preserve"> Innovation, </w:t>
      </w:r>
      <w:r w:rsidR="000F1947">
        <w:rPr>
          <w:rFonts w:ascii="Corbel" w:hAnsi="Corbel" w:cs="Arial"/>
          <w:b/>
          <w:smallCaps/>
        </w:rPr>
        <w:t>contacts &amp; relationships</w:t>
      </w:r>
      <w:r w:rsidR="00BD7CB0" w:rsidRPr="00E42697">
        <w:rPr>
          <w:rFonts w:ascii="Corbel" w:hAnsi="Corbel" w:cs="Arial"/>
          <w:b/>
          <w:smallCaps/>
        </w:rPr>
        <w:t>, Decision Making)</w:t>
      </w:r>
    </w:p>
    <w:p w14:paraId="5C07AABA" w14:textId="77777777" w:rsidR="00D6724B" w:rsidRDefault="00D6724B" w:rsidP="00D6724B">
      <w:pPr>
        <w:pStyle w:val="ListParagraph"/>
        <w:numPr>
          <w:ilvl w:val="0"/>
          <w:numId w:val="20"/>
        </w:numPr>
        <w:spacing w:after="0" w:line="240" w:lineRule="auto"/>
        <w:ind w:left="709" w:right="-733"/>
        <w:rPr>
          <w:rFonts w:ascii="Corbel" w:eastAsia="Times New Roman" w:hAnsi="Corbel" w:cs="Arial"/>
          <w:lang w:eastAsia="en-GB"/>
        </w:rPr>
      </w:pPr>
      <w:r>
        <w:rPr>
          <w:rFonts w:ascii="Corbel" w:eastAsia="Times New Roman" w:hAnsi="Corbel" w:cs="Arial"/>
          <w:lang w:eastAsia="en-GB"/>
        </w:rPr>
        <w:t xml:space="preserve">Set a high standard and be a leader in consistently demonstrating good behaviours. </w:t>
      </w:r>
    </w:p>
    <w:p w14:paraId="2D2D7A36" w14:textId="6D8F76DF" w:rsidR="00D6724B" w:rsidRPr="00F47DC0" w:rsidRDefault="00D6724B" w:rsidP="00D6724B">
      <w:pPr>
        <w:pStyle w:val="ListParagraph"/>
        <w:numPr>
          <w:ilvl w:val="0"/>
          <w:numId w:val="20"/>
        </w:numPr>
        <w:spacing w:after="0" w:line="240" w:lineRule="auto"/>
        <w:ind w:left="709" w:right="-733"/>
        <w:rPr>
          <w:rFonts w:ascii="Corbel" w:eastAsia="Times New Roman" w:hAnsi="Corbel" w:cs="Arial"/>
          <w:lang w:eastAsia="en-GB"/>
        </w:rPr>
      </w:pPr>
      <w:r w:rsidRPr="00F47DC0">
        <w:rPr>
          <w:rFonts w:ascii="Corbel" w:eastAsia="Times New Roman" w:hAnsi="Corbel" w:cs="Arial"/>
          <w:lang w:eastAsia="en-GB"/>
        </w:rPr>
        <w:t xml:space="preserve">Hold a professional qualification such as MRICS or </w:t>
      </w:r>
      <w:r w:rsidR="002E6CF8" w:rsidRPr="00F47DC0">
        <w:rPr>
          <w:rFonts w:ascii="Corbel" w:eastAsia="Times New Roman" w:hAnsi="Corbel" w:cs="Arial"/>
          <w:lang w:eastAsia="en-GB"/>
        </w:rPr>
        <w:t>MCIOB.</w:t>
      </w:r>
      <w:r w:rsidRPr="00F47DC0">
        <w:rPr>
          <w:rFonts w:ascii="Corbel" w:eastAsia="Times New Roman" w:hAnsi="Corbel" w:cs="Arial"/>
          <w:lang w:eastAsia="en-GB"/>
        </w:rPr>
        <w:t xml:space="preserve">  Educated to degree level or equivalent in a relevant professional discipline and have relevant experience in an asset management environment.  In exceptional cases this requirement may be satisfied through relevant experience and demonstrated competence.</w:t>
      </w:r>
    </w:p>
    <w:p w14:paraId="44B63EE3" w14:textId="65366B3F" w:rsidR="00D6724B" w:rsidRPr="00F47DC0" w:rsidRDefault="00D6724B" w:rsidP="00D6724B">
      <w:pPr>
        <w:pStyle w:val="ListParagraph"/>
        <w:numPr>
          <w:ilvl w:val="0"/>
          <w:numId w:val="20"/>
        </w:numPr>
        <w:spacing w:after="0" w:line="240" w:lineRule="auto"/>
        <w:ind w:left="709" w:right="-733"/>
        <w:rPr>
          <w:rFonts w:ascii="Corbel" w:eastAsia="Times New Roman" w:hAnsi="Corbel" w:cs="Arial"/>
          <w:lang w:eastAsia="en-GB"/>
        </w:rPr>
      </w:pPr>
      <w:r>
        <w:rPr>
          <w:rFonts w:ascii="Corbel" w:eastAsia="Times New Roman" w:hAnsi="Corbel" w:cs="Arial"/>
          <w:lang w:eastAsia="en-GB"/>
        </w:rPr>
        <w:t>R</w:t>
      </w:r>
      <w:r w:rsidRPr="00F47DC0">
        <w:rPr>
          <w:rFonts w:ascii="Corbel" w:eastAsia="Times New Roman" w:hAnsi="Corbel" w:cs="Arial"/>
          <w:lang w:eastAsia="en-GB"/>
        </w:rPr>
        <w:t>isk management, performance monitoring and control and project management skills (</w:t>
      </w:r>
      <w:r>
        <w:rPr>
          <w:rFonts w:ascii="Corbel" w:eastAsia="Times New Roman" w:hAnsi="Corbel" w:cs="Arial"/>
          <w:lang w:eastAsia="en-GB"/>
        </w:rPr>
        <w:t xml:space="preserve">is essential </w:t>
      </w:r>
    </w:p>
    <w:p w14:paraId="1E975911" w14:textId="73BD2D65" w:rsidR="00D6724B" w:rsidRPr="00F47DC0" w:rsidRDefault="00D6724B" w:rsidP="00D6724B">
      <w:pPr>
        <w:pStyle w:val="ListParagraph"/>
        <w:numPr>
          <w:ilvl w:val="0"/>
          <w:numId w:val="20"/>
        </w:numPr>
        <w:spacing w:after="0" w:line="240" w:lineRule="auto"/>
        <w:ind w:left="709" w:right="-733"/>
        <w:rPr>
          <w:rFonts w:ascii="Corbel" w:eastAsia="Times New Roman" w:hAnsi="Corbel" w:cs="Arial"/>
          <w:lang w:eastAsia="en-GB"/>
        </w:rPr>
      </w:pPr>
      <w:r w:rsidRPr="00F47DC0">
        <w:rPr>
          <w:rFonts w:ascii="Corbel" w:eastAsia="Times New Roman" w:hAnsi="Corbel" w:cs="Arial"/>
          <w:lang w:eastAsia="en-GB"/>
        </w:rPr>
        <w:t xml:space="preserve">Evidence a broad understanding of current issues in local government are essential. </w:t>
      </w:r>
    </w:p>
    <w:p w14:paraId="2F40A968" w14:textId="77777777" w:rsidR="00D6724B" w:rsidRPr="00F47DC0" w:rsidRDefault="00D6724B" w:rsidP="00D6724B">
      <w:pPr>
        <w:pStyle w:val="ListParagraph"/>
        <w:numPr>
          <w:ilvl w:val="0"/>
          <w:numId w:val="20"/>
        </w:numPr>
        <w:spacing w:after="0" w:line="240" w:lineRule="auto"/>
        <w:ind w:left="709" w:right="-733"/>
        <w:rPr>
          <w:rFonts w:ascii="Corbel" w:eastAsia="Times New Roman" w:hAnsi="Corbel" w:cs="Arial"/>
          <w:lang w:eastAsia="en-GB"/>
        </w:rPr>
      </w:pPr>
      <w:r>
        <w:rPr>
          <w:rFonts w:ascii="Corbel" w:eastAsia="Times New Roman" w:hAnsi="Corbel" w:cs="Arial"/>
          <w:lang w:eastAsia="en-GB"/>
        </w:rPr>
        <w:t xml:space="preserve">Ability to perform creatively and innovatively. </w:t>
      </w:r>
    </w:p>
    <w:p w14:paraId="5EAFD884" w14:textId="77777777" w:rsidR="00D6724B" w:rsidRPr="00F47DC0" w:rsidRDefault="00D6724B" w:rsidP="00D6724B">
      <w:pPr>
        <w:pStyle w:val="ListParagraph"/>
        <w:numPr>
          <w:ilvl w:val="0"/>
          <w:numId w:val="20"/>
        </w:numPr>
        <w:spacing w:after="0" w:line="240" w:lineRule="auto"/>
        <w:ind w:left="709" w:right="-733"/>
        <w:rPr>
          <w:rFonts w:ascii="Corbel" w:eastAsia="Times New Roman" w:hAnsi="Corbel" w:cs="Arial"/>
          <w:lang w:eastAsia="en-GB"/>
        </w:rPr>
      </w:pPr>
      <w:r w:rsidRPr="00F47DC0">
        <w:rPr>
          <w:rFonts w:ascii="Corbel" w:eastAsia="Times New Roman" w:hAnsi="Corbel" w:cs="Arial"/>
          <w:lang w:eastAsia="en-GB"/>
        </w:rPr>
        <w:t>Organise and manage their own workload, ensuring that performance and quality standards are met</w:t>
      </w:r>
      <w:r>
        <w:rPr>
          <w:rFonts w:ascii="Corbel" w:eastAsia="Times New Roman" w:hAnsi="Corbel" w:cs="Arial"/>
          <w:lang w:eastAsia="en-GB"/>
        </w:rPr>
        <w:t>, including personal objectives set by line manager.</w:t>
      </w:r>
      <w:r w:rsidRPr="00F47DC0">
        <w:rPr>
          <w:rFonts w:ascii="Corbel" w:eastAsia="Times New Roman" w:hAnsi="Corbel" w:cs="Arial"/>
          <w:lang w:eastAsia="en-GB"/>
        </w:rPr>
        <w:t xml:space="preserve"> </w:t>
      </w:r>
    </w:p>
    <w:p w14:paraId="1B1222B6" w14:textId="77777777" w:rsidR="00D6724B" w:rsidRPr="00F47DC0" w:rsidRDefault="00D6724B" w:rsidP="00D6724B">
      <w:pPr>
        <w:pStyle w:val="ListParagraph"/>
        <w:numPr>
          <w:ilvl w:val="0"/>
          <w:numId w:val="20"/>
        </w:numPr>
        <w:spacing w:after="0" w:line="240" w:lineRule="auto"/>
        <w:ind w:left="709" w:right="-733"/>
        <w:rPr>
          <w:rFonts w:ascii="Corbel" w:eastAsia="Times New Roman" w:hAnsi="Corbel" w:cs="Arial"/>
          <w:lang w:eastAsia="en-GB"/>
        </w:rPr>
      </w:pPr>
      <w:r w:rsidRPr="00F47DC0">
        <w:rPr>
          <w:rFonts w:ascii="Corbel" w:eastAsia="Times New Roman" w:hAnsi="Corbel" w:cs="Arial"/>
          <w:lang w:eastAsia="en-GB"/>
        </w:rPr>
        <w:t xml:space="preserve">Bring into the Council annual income through professional fees from communal works with homeowners </w:t>
      </w:r>
    </w:p>
    <w:p w14:paraId="21CA6308" w14:textId="48BBF6A3" w:rsidR="00D6724B" w:rsidRPr="00F47DC0" w:rsidRDefault="00D6724B" w:rsidP="00D6724B">
      <w:pPr>
        <w:pStyle w:val="ListParagraph"/>
        <w:numPr>
          <w:ilvl w:val="0"/>
          <w:numId w:val="20"/>
        </w:numPr>
        <w:spacing w:after="0" w:line="240" w:lineRule="auto"/>
        <w:ind w:left="709" w:right="-733"/>
        <w:rPr>
          <w:rFonts w:ascii="Corbel" w:eastAsia="Times New Roman" w:hAnsi="Corbel" w:cs="Arial"/>
          <w:lang w:eastAsia="en-GB"/>
        </w:rPr>
      </w:pPr>
      <w:r w:rsidRPr="00F47DC0">
        <w:rPr>
          <w:rFonts w:ascii="Corbel" w:eastAsia="Times New Roman" w:hAnsi="Corbel" w:cs="Arial"/>
          <w:lang w:eastAsia="en-GB"/>
        </w:rPr>
        <w:t xml:space="preserve">Undertake complex cost / benefit analysis and risk </w:t>
      </w:r>
      <w:r w:rsidR="002A3B67" w:rsidRPr="00F47DC0">
        <w:rPr>
          <w:rFonts w:ascii="Corbel" w:eastAsia="Times New Roman" w:hAnsi="Corbel" w:cs="Arial"/>
          <w:lang w:eastAsia="en-GB"/>
        </w:rPr>
        <w:t>assessments.</w:t>
      </w:r>
    </w:p>
    <w:p w14:paraId="6C45E53F" w14:textId="77777777" w:rsidR="00D6724B" w:rsidRPr="00F47DC0" w:rsidRDefault="00D6724B" w:rsidP="00D6724B">
      <w:pPr>
        <w:pStyle w:val="ListParagraph"/>
        <w:numPr>
          <w:ilvl w:val="0"/>
          <w:numId w:val="20"/>
        </w:numPr>
        <w:spacing w:after="0" w:line="240" w:lineRule="auto"/>
        <w:ind w:left="709" w:right="-733"/>
        <w:rPr>
          <w:rFonts w:ascii="Corbel" w:eastAsia="Times New Roman" w:hAnsi="Corbel" w:cs="Arial"/>
          <w:lang w:eastAsia="en-GB"/>
        </w:rPr>
      </w:pPr>
      <w:r w:rsidRPr="00F47DC0">
        <w:rPr>
          <w:rFonts w:ascii="Corbel" w:eastAsia="Times New Roman" w:hAnsi="Corbel" w:cs="Arial"/>
          <w:lang w:eastAsia="en-GB"/>
        </w:rPr>
        <w:t xml:space="preserve">Produce high quality reports and other written work, often working to deadlines. </w:t>
      </w:r>
    </w:p>
    <w:p w14:paraId="50789CB2" w14:textId="6A3BFCEB" w:rsidR="00D6724B" w:rsidRPr="00F47DC0" w:rsidRDefault="00D6724B" w:rsidP="00D6724B">
      <w:pPr>
        <w:pStyle w:val="ListParagraph"/>
        <w:numPr>
          <w:ilvl w:val="0"/>
          <w:numId w:val="20"/>
        </w:numPr>
        <w:spacing w:after="0" w:line="240" w:lineRule="auto"/>
        <w:ind w:left="709" w:right="-733"/>
        <w:rPr>
          <w:rFonts w:ascii="Corbel" w:eastAsia="Times New Roman" w:hAnsi="Corbel" w:cs="Arial"/>
          <w:lang w:eastAsia="en-GB"/>
        </w:rPr>
      </w:pPr>
      <w:r w:rsidRPr="00F47DC0">
        <w:rPr>
          <w:rFonts w:ascii="Corbel" w:eastAsia="Times New Roman" w:hAnsi="Corbel" w:cs="Arial"/>
          <w:lang w:eastAsia="en-GB"/>
        </w:rPr>
        <w:t xml:space="preserve">Develop and maintain effective relationships with a diverse range of people and organisations, communication with </w:t>
      </w:r>
      <w:r w:rsidR="0057542C">
        <w:rPr>
          <w:rFonts w:ascii="Corbel" w:eastAsia="Times New Roman" w:hAnsi="Corbel" w:cs="Arial"/>
          <w:lang w:eastAsia="en-GB"/>
        </w:rPr>
        <w:t xml:space="preserve">Stakeholders </w:t>
      </w:r>
      <w:r w:rsidRPr="00F47DC0">
        <w:rPr>
          <w:rFonts w:ascii="Corbel" w:eastAsia="Times New Roman" w:hAnsi="Corbel" w:cs="Arial"/>
          <w:lang w:eastAsia="en-GB"/>
        </w:rPr>
        <w:t xml:space="preserve">in relation to </w:t>
      </w:r>
      <w:r w:rsidR="0057542C">
        <w:rPr>
          <w:rFonts w:ascii="Corbel" w:eastAsia="Times New Roman" w:hAnsi="Corbel" w:cs="Arial"/>
          <w:lang w:eastAsia="en-GB"/>
        </w:rPr>
        <w:t xml:space="preserve">the delivery of the Capital </w:t>
      </w:r>
      <w:r w:rsidR="00120ECF">
        <w:rPr>
          <w:rFonts w:ascii="Corbel" w:eastAsia="Times New Roman" w:hAnsi="Corbel" w:cs="Arial"/>
          <w:lang w:eastAsia="en-GB"/>
        </w:rPr>
        <w:t xml:space="preserve">Investment </w:t>
      </w:r>
      <w:r w:rsidR="002A3B67">
        <w:rPr>
          <w:rFonts w:ascii="Corbel" w:eastAsia="Times New Roman" w:hAnsi="Corbel" w:cs="Arial"/>
          <w:lang w:eastAsia="en-GB"/>
        </w:rPr>
        <w:t>programme.</w:t>
      </w:r>
      <w:r>
        <w:rPr>
          <w:rFonts w:ascii="Corbel" w:eastAsia="Times New Roman" w:hAnsi="Corbel" w:cs="Arial"/>
          <w:lang w:eastAsia="en-GB"/>
        </w:rPr>
        <w:t xml:space="preserve"> </w:t>
      </w:r>
    </w:p>
    <w:p w14:paraId="3E20276A" w14:textId="77777777" w:rsidR="00D6724B" w:rsidRDefault="00D6724B" w:rsidP="00D6724B">
      <w:pPr>
        <w:pStyle w:val="ListParagraph"/>
        <w:numPr>
          <w:ilvl w:val="0"/>
          <w:numId w:val="20"/>
        </w:numPr>
        <w:spacing w:after="0" w:line="240" w:lineRule="auto"/>
        <w:ind w:left="709" w:right="-733"/>
        <w:rPr>
          <w:rFonts w:ascii="Corbel" w:eastAsia="Times New Roman" w:hAnsi="Corbel" w:cs="Arial"/>
          <w:lang w:eastAsia="en-GB"/>
        </w:rPr>
      </w:pPr>
      <w:r w:rsidRPr="00F47DC0">
        <w:rPr>
          <w:rFonts w:ascii="Corbel" w:eastAsia="Times New Roman" w:hAnsi="Corbel" w:cs="Arial"/>
          <w:lang w:eastAsia="en-GB"/>
        </w:rPr>
        <w:t>Develop and lead a range of multiagency groups in order to take forward service design and policy development, procedure development to negotiate funding or contribution to initiatives.</w:t>
      </w:r>
    </w:p>
    <w:p w14:paraId="7294E3AC" w14:textId="77777777" w:rsidR="00D6724B" w:rsidRPr="00F47DC0" w:rsidRDefault="00D6724B" w:rsidP="00D6724B">
      <w:pPr>
        <w:pStyle w:val="ListParagraph"/>
        <w:numPr>
          <w:ilvl w:val="0"/>
          <w:numId w:val="20"/>
        </w:numPr>
        <w:spacing w:after="0" w:line="240" w:lineRule="auto"/>
        <w:ind w:left="709" w:right="-733"/>
        <w:rPr>
          <w:rFonts w:ascii="Corbel" w:eastAsia="Times New Roman" w:hAnsi="Corbel" w:cs="Arial"/>
          <w:lang w:eastAsia="en-GB"/>
        </w:rPr>
      </w:pPr>
      <w:r>
        <w:rPr>
          <w:rFonts w:ascii="Corbel" w:eastAsia="Times New Roman" w:hAnsi="Corbel" w:cs="Arial"/>
          <w:lang w:eastAsia="en-GB"/>
        </w:rPr>
        <w:t xml:space="preserve">Confidently lead design teams including chairing meetings and recording performance. </w:t>
      </w:r>
    </w:p>
    <w:p w14:paraId="54EF3957" w14:textId="60756E99" w:rsidR="00D6724B" w:rsidRPr="00F47DC0" w:rsidRDefault="00D6724B" w:rsidP="00D6724B">
      <w:pPr>
        <w:pStyle w:val="ListParagraph"/>
        <w:numPr>
          <w:ilvl w:val="0"/>
          <w:numId w:val="20"/>
        </w:numPr>
        <w:spacing w:after="0" w:line="240" w:lineRule="auto"/>
        <w:ind w:left="709" w:right="-733"/>
        <w:rPr>
          <w:rFonts w:ascii="Corbel" w:eastAsia="Times New Roman" w:hAnsi="Corbel" w:cs="Arial"/>
          <w:lang w:eastAsia="en-GB"/>
        </w:rPr>
      </w:pPr>
      <w:r w:rsidRPr="00F47DC0">
        <w:rPr>
          <w:rFonts w:ascii="Corbel" w:eastAsia="Times New Roman" w:hAnsi="Corbel" w:cs="Arial"/>
          <w:lang w:eastAsia="en-GB"/>
        </w:rPr>
        <w:t>Positively engage with homeowner representative groups and individuals to promote the joint carrying out of works to communal parts of housing blocks.</w:t>
      </w:r>
      <w:r w:rsidR="002A3B67">
        <w:rPr>
          <w:rFonts w:ascii="Corbel" w:eastAsia="Times New Roman" w:hAnsi="Corbel" w:cs="Arial"/>
          <w:lang w:eastAsia="en-GB"/>
        </w:rPr>
        <w:t xml:space="preserve"> </w:t>
      </w:r>
      <w:r>
        <w:rPr>
          <w:rFonts w:ascii="Corbel" w:eastAsia="Times New Roman" w:hAnsi="Corbel" w:cs="Arial"/>
          <w:lang w:eastAsia="en-GB"/>
        </w:rPr>
        <w:t xml:space="preserve">This will require meeting homeowner groups at various </w:t>
      </w:r>
      <w:proofErr w:type="spellStart"/>
      <w:r>
        <w:rPr>
          <w:rFonts w:ascii="Corbel" w:eastAsia="Times New Roman" w:hAnsi="Corbel" w:cs="Arial"/>
          <w:lang w:eastAsia="en-GB"/>
        </w:rPr>
        <w:t>on site</w:t>
      </w:r>
      <w:proofErr w:type="spellEnd"/>
      <w:r>
        <w:rPr>
          <w:rFonts w:ascii="Corbel" w:eastAsia="Times New Roman" w:hAnsi="Corbel" w:cs="Arial"/>
          <w:lang w:eastAsia="en-GB"/>
        </w:rPr>
        <w:t xml:space="preserve"> venues , including evening meetings.</w:t>
      </w:r>
    </w:p>
    <w:p w14:paraId="7877A22F" w14:textId="7FBDAEA5" w:rsidR="00D6724B" w:rsidRPr="00F47DC0" w:rsidRDefault="00D6724B" w:rsidP="00D6724B">
      <w:pPr>
        <w:pStyle w:val="ListParagraph"/>
        <w:numPr>
          <w:ilvl w:val="0"/>
          <w:numId w:val="20"/>
        </w:numPr>
        <w:spacing w:after="0" w:line="240" w:lineRule="auto"/>
        <w:ind w:left="709" w:right="-733"/>
        <w:rPr>
          <w:rFonts w:ascii="Corbel" w:eastAsia="Times New Roman" w:hAnsi="Corbel" w:cs="Arial"/>
          <w:lang w:eastAsia="en-GB"/>
        </w:rPr>
      </w:pPr>
      <w:r w:rsidRPr="00F47DC0">
        <w:rPr>
          <w:rFonts w:ascii="Corbel" w:eastAsia="Times New Roman" w:hAnsi="Corbel" w:cs="Arial"/>
          <w:lang w:eastAsia="en-GB"/>
        </w:rPr>
        <w:t xml:space="preserve">Represent the Council </w:t>
      </w:r>
      <w:r w:rsidR="00120ECF">
        <w:rPr>
          <w:rFonts w:ascii="Corbel" w:eastAsia="Times New Roman" w:hAnsi="Corbel" w:cs="Arial"/>
          <w:lang w:eastAsia="en-GB"/>
        </w:rPr>
        <w:t xml:space="preserve">in dispute resolution </w:t>
      </w:r>
      <w:r w:rsidRPr="00F47DC0">
        <w:rPr>
          <w:rFonts w:ascii="Corbel" w:eastAsia="Times New Roman" w:hAnsi="Corbel" w:cs="Arial"/>
          <w:lang w:eastAsia="en-GB"/>
        </w:rPr>
        <w:t>construction matters</w:t>
      </w:r>
      <w:r>
        <w:rPr>
          <w:rFonts w:ascii="Corbel" w:eastAsia="Times New Roman" w:hAnsi="Corbel" w:cs="Arial"/>
          <w:lang w:eastAsia="en-GB"/>
        </w:rPr>
        <w:t>.</w:t>
      </w:r>
    </w:p>
    <w:p w14:paraId="2095CE47" w14:textId="77777777" w:rsidR="00D6724B" w:rsidRPr="00F47DC0" w:rsidRDefault="00D6724B" w:rsidP="00D6724B">
      <w:pPr>
        <w:pStyle w:val="ListParagraph"/>
        <w:numPr>
          <w:ilvl w:val="0"/>
          <w:numId w:val="20"/>
        </w:numPr>
        <w:spacing w:after="0" w:line="240" w:lineRule="auto"/>
        <w:ind w:left="709" w:right="-733"/>
        <w:rPr>
          <w:rFonts w:ascii="Corbel" w:eastAsia="Times New Roman" w:hAnsi="Corbel" w:cs="Arial"/>
          <w:lang w:eastAsia="en-GB"/>
        </w:rPr>
      </w:pPr>
      <w:r w:rsidRPr="00F47DC0">
        <w:rPr>
          <w:rFonts w:ascii="Corbel" w:eastAsia="Times New Roman" w:hAnsi="Corbel" w:cs="Arial"/>
          <w:lang w:eastAsia="en-GB"/>
        </w:rPr>
        <w:t xml:space="preserve">Contribute to the development and review of policy and procedures across </w:t>
      </w:r>
      <w:r>
        <w:rPr>
          <w:rFonts w:ascii="Corbel" w:eastAsia="Times New Roman" w:hAnsi="Corbel" w:cs="Arial"/>
          <w:lang w:eastAsia="en-GB"/>
        </w:rPr>
        <w:t>the Housing service</w:t>
      </w:r>
      <w:r w:rsidRPr="00F47DC0">
        <w:rPr>
          <w:rFonts w:ascii="Corbel" w:eastAsia="Times New Roman" w:hAnsi="Corbel" w:cs="Arial"/>
          <w:lang w:eastAsia="en-GB"/>
        </w:rPr>
        <w:t>.</w:t>
      </w:r>
    </w:p>
    <w:p w14:paraId="2E172E2B" w14:textId="77777777" w:rsidR="00D6724B" w:rsidRPr="00F47DC0" w:rsidRDefault="00D6724B" w:rsidP="00D6724B">
      <w:pPr>
        <w:pStyle w:val="ListParagraph"/>
        <w:numPr>
          <w:ilvl w:val="0"/>
          <w:numId w:val="20"/>
        </w:numPr>
        <w:spacing w:after="0" w:line="240" w:lineRule="auto"/>
        <w:ind w:left="709" w:right="-733"/>
        <w:rPr>
          <w:rFonts w:ascii="Corbel" w:eastAsia="Times New Roman" w:hAnsi="Corbel" w:cs="Arial"/>
          <w:lang w:eastAsia="en-GB"/>
        </w:rPr>
      </w:pPr>
      <w:r w:rsidRPr="00F47DC0">
        <w:rPr>
          <w:rFonts w:ascii="Corbel" w:eastAsia="Times New Roman" w:hAnsi="Corbel" w:cs="Arial"/>
          <w:lang w:eastAsia="en-GB"/>
        </w:rPr>
        <w:t>Required to provide and consider appropriate advice at professional level in operational decision making.  Decisions will be made on appropriate guidance to staff and interpretation of legislation policy and strategy and in compliance with relevant statutory duties, financial targets, performance targets, procurement rules, technical standards and financial regulations.</w:t>
      </w:r>
    </w:p>
    <w:p w14:paraId="4A530030" w14:textId="201DC02A" w:rsidR="00D6724B" w:rsidRDefault="00D6724B" w:rsidP="00D6724B">
      <w:pPr>
        <w:pStyle w:val="ListParagraph"/>
        <w:numPr>
          <w:ilvl w:val="0"/>
          <w:numId w:val="20"/>
        </w:numPr>
        <w:spacing w:after="0" w:line="240" w:lineRule="auto"/>
        <w:ind w:left="709" w:right="-733"/>
        <w:rPr>
          <w:rFonts w:ascii="Corbel" w:eastAsia="Times New Roman" w:hAnsi="Corbel" w:cs="Arial"/>
          <w:lang w:eastAsia="en-GB"/>
        </w:rPr>
      </w:pPr>
      <w:r w:rsidRPr="00F47DC0">
        <w:rPr>
          <w:rFonts w:ascii="Corbel" w:eastAsia="Times New Roman" w:hAnsi="Corbel" w:cs="Arial"/>
          <w:lang w:eastAsia="en-GB"/>
        </w:rPr>
        <w:t xml:space="preserve">Responsible for delivering service within budget, on time, to agreed </w:t>
      </w:r>
      <w:r>
        <w:rPr>
          <w:rFonts w:ascii="Corbel" w:eastAsia="Times New Roman" w:hAnsi="Corbel" w:cs="Arial"/>
          <w:lang w:eastAsia="en-GB"/>
        </w:rPr>
        <w:t xml:space="preserve">quality and health and safety </w:t>
      </w:r>
      <w:r w:rsidRPr="00F47DC0">
        <w:rPr>
          <w:rFonts w:ascii="Corbel" w:eastAsia="Times New Roman" w:hAnsi="Corbel" w:cs="Arial"/>
          <w:lang w:eastAsia="en-GB"/>
        </w:rPr>
        <w:t xml:space="preserve">standards, </w:t>
      </w:r>
      <w:r w:rsidR="002A3B67">
        <w:rPr>
          <w:rFonts w:ascii="Corbel" w:eastAsia="Times New Roman" w:hAnsi="Corbel" w:cs="Arial"/>
          <w:lang w:eastAsia="en-GB"/>
        </w:rPr>
        <w:t xml:space="preserve">support </w:t>
      </w:r>
      <w:r w:rsidR="002A3B67" w:rsidRPr="00F47DC0">
        <w:rPr>
          <w:rFonts w:ascii="Corbel" w:eastAsia="Times New Roman" w:hAnsi="Corbel" w:cs="Arial"/>
          <w:lang w:eastAsia="en-GB"/>
        </w:rPr>
        <w:t>budget</w:t>
      </w:r>
      <w:r w:rsidR="00120ECF">
        <w:rPr>
          <w:rFonts w:ascii="Corbel" w:eastAsia="Times New Roman" w:hAnsi="Corbel" w:cs="Arial"/>
          <w:lang w:eastAsia="en-GB"/>
        </w:rPr>
        <w:t xml:space="preserve"> management</w:t>
      </w:r>
      <w:r w:rsidRPr="00F47DC0">
        <w:rPr>
          <w:rFonts w:ascii="Corbel" w:eastAsia="Times New Roman" w:hAnsi="Corbel" w:cs="Arial"/>
          <w:lang w:eastAsia="en-GB"/>
        </w:rPr>
        <w:t xml:space="preserve">, product standards and </w:t>
      </w:r>
      <w:r w:rsidR="002E6CF8">
        <w:rPr>
          <w:rFonts w:ascii="Corbel" w:eastAsia="Times New Roman" w:hAnsi="Corbel" w:cs="Arial"/>
          <w:lang w:eastAsia="en-GB"/>
        </w:rPr>
        <w:t>specifications and</w:t>
      </w:r>
      <w:r>
        <w:rPr>
          <w:rFonts w:ascii="Corbel" w:eastAsia="Times New Roman" w:hAnsi="Corbel" w:cs="Arial"/>
          <w:lang w:eastAsia="en-GB"/>
        </w:rPr>
        <w:t xml:space="preserve"> </w:t>
      </w:r>
      <w:r w:rsidRPr="00F47DC0">
        <w:rPr>
          <w:rFonts w:ascii="Corbel" w:eastAsia="Times New Roman" w:hAnsi="Corbel" w:cs="Arial"/>
          <w:lang w:eastAsia="en-GB"/>
        </w:rPr>
        <w:t>contractor</w:t>
      </w:r>
      <w:r>
        <w:rPr>
          <w:rFonts w:ascii="Corbel" w:eastAsia="Times New Roman" w:hAnsi="Corbel" w:cs="Arial"/>
          <w:lang w:eastAsia="en-GB"/>
        </w:rPr>
        <w:t xml:space="preserve"> performance.</w:t>
      </w:r>
    </w:p>
    <w:p w14:paraId="6D3AFFBC" w14:textId="5F8BB928" w:rsidR="00D6724B" w:rsidRDefault="00120ECF" w:rsidP="00D6724B">
      <w:pPr>
        <w:pStyle w:val="ListParagraph"/>
        <w:numPr>
          <w:ilvl w:val="0"/>
          <w:numId w:val="20"/>
        </w:numPr>
        <w:spacing w:after="0" w:line="240" w:lineRule="auto"/>
        <w:ind w:left="709" w:right="-733"/>
        <w:rPr>
          <w:rFonts w:ascii="Corbel" w:eastAsia="Times New Roman" w:hAnsi="Corbel" w:cs="Arial"/>
          <w:lang w:eastAsia="en-GB"/>
        </w:rPr>
      </w:pPr>
      <w:r>
        <w:rPr>
          <w:rFonts w:ascii="Corbel" w:eastAsia="Times New Roman" w:hAnsi="Corbel" w:cs="Arial"/>
          <w:lang w:eastAsia="en-GB"/>
        </w:rPr>
        <w:t>Support</w:t>
      </w:r>
      <w:r w:rsidR="00D6724B">
        <w:rPr>
          <w:rFonts w:ascii="Corbel" w:eastAsia="Times New Roman" w:hAnsi="Corbel" w:cs="Arial"/>
          <w:lang w:eastAsia="en-GB"/>
        </w:rPr>
        <w:t xml:space="preserve"> the successful delivery of the capital </w:t>
      </w:r>
      <w:r>
        <w:rPr>
          <w:rFonts w:ascii="Corbel" w:eastAsia="Times New Roman" w:hAnsi="Corbel" w:cs="Arial"/>
          <w:lang w:eastAsia="en-GB"/>
        </w:rPr>
        <w:t xml:space="preserve">investment </w:t>
      </w:r>
      <w:r w:rsidR="00D6724B">
        <w:rPr>
          <w:rFonts w:ascii="Corbel" w:eastAsia="Times New Roman" w:hAnsi="Corbel" w:cs="Arial"/>
          <w:lang w:eastAsia="en-GB"/>
        </w:rPr>
        <w:t>programme</w:t>
      </w:r>
      <w:r>
        <w:rPr>
          <w:rFonts w:ascii="Corbel" w:eastAsia="Times New Roman" w:hAnsi="Corbel" w:cs="Arial"/>
          <w:lang w:eastAsia="en-GB"/>
        </w:rPr>
        <w:t xml:space="preserve">, </w:t>
      </w:r>
      <w:r w:rsidR="00D6724B">
        <w:rPr>
          <w:rFonts w:ascii="Corbel" w:eastAsia="Times New Roman" w:hAnsi="Corbel" w:cs="Arial"/>
          <w:lang w:eastAsia="en-GB"/>
        </w:rPr>
        <w:t>provid</w:t>
      </w:r>
      <w:r>
        <w:rPr>
          <w:rFonts w:ascii="Corbel" w:eastAsia="Times New Roman" w:hAnsi="Corbel" w:cs="Arial"/>
          <w:lang w:eastAsia="en-GB"/>
        </w:rPr>
        <w:t>ing</w:t>
      </w:r>
      <w:r w:rsidR="00D6724B">
        <w:rPr>
          <w:rFonts w:ascii="Corbel" w:eastAsia="Times New Roman" w:hAnsi="Corbel" w:cs="Arial"/>
          <w:lang w:eastAsia="en-GB"/>
        </w:rPr>
        <w:t xml:space="preserve"> compliance with legislation and </w:t>
      </w:r>
      <w:r w:rsidR="002A3B67">
        <w:rPr>
          <w:rFonts w:ascii="Corbel" w:eastAsia="Times New Roman" w:hAnsi="Corbel" w:cs="Arial"/>
          <w:lang w:eastAsia="en-GB"/>
        </w:rPr>
        <w:t>regulation, health</w:t>
      </w:r>
      <w:r>
        <w:rPr>
          <w:rFonts w:ascii="Corbel" w:eastAsia="Times New Roman" w:hAnsi="Corbel" w:cs="Arial"/>
          <w:lang w:eastAsia="en-GB"/>
        </w:rPr>
        <w:t xml:space="preserve"> and safety performance and customer satisfaction.</w:t>
      </w:r>
    </w:p>
    <w:p w14:paraId="27211F76" w14:textId="123C5079" w:rsidR="00D6724B" w:rsidRPr="00120ECF" w:rsidRDefault="00D6724B" w:rsidP="00120ECF">
      <w:pPr>
        <w:pStyle w:val="ListParagraph"/>
        <w:numPr>
          <w:ilvl w:val="0"/>
          <w:numId w:val="20"/>
        </w:numPr>
        <w:spacing w:after="0" w:line="240" w:lineRule="auto"/>
        <w:ind w:left="709" w:right="-733"/>
        <w:rPr>
          <w:rFonts w:cs="Arial"/>
          <w:color w:val="000000"/>
        </w:rPr>
      </w:pPr>
      <w:r w:rsidRPr="00120ECF">
        <w:rPr>
          <w:rFonts w:cs="Arial"/>
          <w:color w:val="000000"/>
        </w:rPr>
        <w:t xml:space="preserve">Required to operate </w:t>
      </w:r>
      <w:r w:rsidR="00120ECF">
        <w:rPr>
          <w:rFonts w:cs="Arial"/>
          <w:color w:val="000000"/>
        </w:rPr>
        <w:t xml:space="preserve">Council systems </w:t>
      </w:r>
      <w:r w:rsidRPr="00120ECF">
        <w:rPr>
          <w:rFonts w:cs="Arial"/>
          <w:color w:val="000000"/>
        </w:rPr>
        <w:t>to update key project information.</w:t>
      </w:r>
    </w:p>
    <w:p w14:paraId="3CC0ACC3" w14:textId="2EE7FEAF" w:rsidR="00D6724B" w:rsidRDefault="00D6724B" w:rsidP="00D6724B">
      <w:pPr>
        <w:pStyle w:val="ListParagraph"/>
        <w:numPr>
          <w:ilvl w:val="0"/>
          <w:numId w:val="20"/>
        </w:numPr>
        <w:spacing w:after="0" w:line="240" w:lineRule="auto"/>
        <w:ind w:left="709" w:right="-733"/>
        <w:rPr>
          <w:rFonts w:cs="Arial"/>
          <w:color w:val="000000"/>
        </w:rPr>
      </w:pPr>
      <w:r>
        <w:rPr>
          <w:rFonts w:cs="Arial"/>
          <w:color w:val="000000"/>
        </w:rPr>
        <w:t>Lead on all aspects of contract management. This included preparing for, chairing and recording monthly contract management meetings, obtaining contractor performance reports, uploading all contract documentation on PCS-T, managing all aspects of contractor under performance including KPIs</w:t>
      </w:r>
      <w:r w:rsidR="00120ECF">
        <w:rPr>
          <w:rFonts w:cs="Arial"/>
          <w:color w:val="000000"/>
        </w:rPr>
        <w:t>.</w:t>
      </w:r>
    </w:p>
    <w:p w14:paraId="46B085D6" w14:textId="77777777" w:rsidR="00D6724B" w:rsidRDefault="00D6724B" w:rsidP="00D6724B">
      <w:pPr>
        <w:pStyle w:val="ListParagraph"/>
        <w:numPr>
          <w:ilvl w:val="0"/>
          <w:numId w:val="20"/>
        </w:numPr>
        <w:spacing w:after="0" w:line="240" w:lineRule="auto"/>
        <w:ind w:left="709" w:right="-733"/>
        <w:rPr>
          <w:rFonts w:cs="Arial"/>
          <w:color w:val="000000"/>
        </w:rPr>
      </w:pPr>
      <w:r>
        <w:rPr>
          <w:rFonts w:cs="Arial"/>
          <w:color w:val="000000"/>
        </w:rPr>
        <w:t xml:space="preserve">Required to have in depth knowledge of procurement rules and standing orders and be proficient in the use of Public Contract Scotland. </w:t>
      </w:r>
    </w:p>
    <w:p w14:paraId="112EC402" w14:textId="650C37FE" w:rsidR="00D6724B" w:rsidRPr="002A3B67" w:rsidRDefault="00D6724B" w:rsidP="00D6724B">
      <w:pPr>
        <w:pStyle w:val="ListParagraph"/>
        <w:numPr>
          <w:ilvl w:val="0"/>
          <w:numId w:val="20"/>
        </w:numPr>
        <w:spacing w:after="0" w:line="240" w:lineRule="auto"/>
        <w:ind w:left="709" w:right="-733"/>
        <w:rPr>
          <w:rFonts w:cs="Arial"/>
          <w:color w:val="000000"/>
        </w:rPr>
      </w:pPr>
      <w:r>
        <w:rPr>
          <w:rFonts w:cs="Arial"/>
          <w:color w:val="000000"/>
        </w:rPr>
        <w:t xml:space="preserve">Required to have a good understanding of construction environment including construction methods and health and safety/CDM legislation. </w:t>
      </w:r>
    </w:p>
    <w:p w14:paraId="5DEBAEA2" w14:textId="77777777" w:rsidR="00626D40" w:rsidRPr="00442424" w:rsidRDefault="00626D40" w:rsidP="00626D40">
      <w:pPr>
        <w:pStyle w:val="ListParagraph"/>
        <w:spacing w:after="0" w:line="240" w:lineRule="auto"/>
        <w:ind w:right="-733"/>
        <w:jc w:val="both"/>
        <w:rPr>
          <w:rFonts w:ascii="Corbel" w:eastAsia="Times New Roman" w:hAnsi="Corbel" w:cs="Arial"/>
          <w:lang w:eastAsia="en-GB"/>
        </w:rPr>
      </w:pPr>
    </w:p>
    <w:p w14:paraId="3597550B" w14:textId="77777777" w:rsidR="00E42697" w:rsidRPr="00626D40" w:rsidRDefault="00E42697" w:rsidP="00626D40">
      <w:pPr>
        <w:spacing w:after="0" w:line="240" w:lineRule="auto"/>
        <w:ind w:right="-733"/>
        <w:jc w:val="both"/>
        <w:rPr>
          <w:rFonts w:ascii="Corbel" w:hAnsi="Corbel" w:cs="Arial"/>
          <w:b/>
          <w:smallCaps/>
        </w:rPr>
      </w:pPr>
      <w:r w:rsidRPr="00626D40">
        <w:rPr>
          <w:rFonts w:ascii="Corbel" w:hAnsi="Corbel" w:cs="Arial"/>
          <w:b/>
          <w:smallCaps/>
        </w:rPr>
        <w:t xml:space="preserve">Environment </w:t>
      </w:r>
      <w:r w:rsidR="003048F9" w:rsidRPr="00626D40">
        <w:rPr>
          <w:rFonts w:ascii="Corbel" w:hAnsi="Corbel" w:cs="Arial"/>
          <w:b/>
          <w:smallCaps/>
        </w:rPr>
        <w:t>(Work Demands, physical demands, working conditions, work context)</w:t>
      </w:r>
    </w:p>
    <w:p w14:paraId="5563018A" w14:textId="4D4207DC" w:rsidR="004D6ED5" w:rsidRPr="004D6ED5" w:rsidRDefault="00D6724B" w:rsidP="004D6ED5">
      <w:pPr>
        <w:pStyle w:val="ListParagraph"/>
        <w:numPr>
          <w:ilvl w:val="0"/>
          <w:numId w:val="20"/>
        </w:numPr>
        <w:spacing w:after="0" w:line="240" w:lineRule="auto"/>
        <w:ind w:left="709" w:right="-733"/>
        <w:rPr>
          <w:rFonts w:cs="Arial"/>
          <w:color w:val="000000"/>
        </w:rPr>
      </w:pPr>
      <w:r w:rsidRPr="004D6ED5">
        <w:rPr>
          <w:rFonts w:cs="Arial"/>
          <w:color w:val="000000"/>
        </w:rPr>
        <w:t xml:space="preserve">Primarily in an office or meeting environment with on- site attendance required in a building maintenance and live construction environment and within </w:t>
      </w:r>
      <w:r w:rsidR="002E6CF8" w:rsidRPr="004D6ED5">
        <w:rPr>
          <w:rFonts w:cs="Arial"/>
          <w:color w:val="000000"/>
        </w:rPr>
        <w:t>residents’</w:t>
      </w:r>
      <w:r w:rsidR="00D424E4" w:rsidRPr="004D6ED5">
        <w:rPr>
          <w:rFonts w:cs="Arial"/>
          <w:color w:val="000000"/>
        </w:rPr>
        <w:t xml:space="preserve"> </w:t>
      </w:r>
      <w:r w:rsidRPr="004D6ED5">
        <w:rPr>
          <w:rFonts w:cs="Arial"/>
          <w:color w:val="000000"/>
        </w:rPr>
        <w:t>properties</w:t>
      </w:r>
      <w:r w:rsidR="00D424E4" w:rsidRPr="004D6ED5">
        <w:rPr>
          <w:rFonts w:cs="Arial"/>
          <w:color w:val="000000"/>
        </w:rPr>
        <w:t>.</w:t>
      </w:r>
      <w:r w:rsidRPr="004D6ED5">
        <w:rPr>
          <w:rFonts w:cs="Arial"/>
          <w:color w:val="000000"/>
        </w:rPr>
        <w:t xml:space="preserve"> Attendance at evening events may be required.</w:t>
      </w:r>
      <w:r w:rsidR="004D6ED5" w:rsidRPr="004D6ED5">
        <w:rPr>
          <w:rFonts w:cs="Arial"/>
          <w:color w:val="000000"/>
        </w:rPr>
        <w:t xml:space="preserve"> 60%</w:t>
      </w:r>
    </w:p>
    <w:p w14:paraId="523EFADA" w14:textId="384EEFB4" w:rsidR="004D6ED5" w:rsidRPr="004D6ED5" w:rsidRDefault="004D6ED5" w:rsidP="004D6ED5">
      <w:pPr>
        <w:pStyle w:val="ListParagraph"/>
        <w:numPr>
          <w:ilvl w:val="0"/>
          <w:numId w:val="20"/>
        </w:numPr>
        <w:spacing w:after="0" w:line="240" w:lineRule="auto"/>
        <w:ind w:left="709" w:right="-733"/>
        <w:rPr>
          <w:rFonts w:cs="Arial"/>
          <w:color w:val="000000"/>
        </w:rPr>
      </w:pPr>
      <w:r w:rsidRPr="004D6ED5">
        <w:rPr>
          <w:rFonts w:cs="Arial"/>
          <w:color w:val="000000"/>
        </w:rPr>
        <w:t>May be required to access awkward/cramped areas of buildings when onsite. 5%</w:t>
      </w:r>
    </w:p>
    <w:p w14:paraId="2CA2747D" w14:textId="1949DEE2" w:rsidR="00E42697" w:rsidRPr="000D79BE" w:rsidRDefault="004D6ED5" w:rsidP="00450207">
      <w:pPr>
        <w:pStyle w:val="ListParagraph"/>
        <w:numPr>
          <w:ilvl w:val="0"/>
          <w:numId w:val="20"/>
        </w:numPr>
        <w:spacing w:after="0" w:line="240" w:lineRule="auto"/>
        <w:ind w:left="709" w:right="-733"/>
        <w:rPr>
          <w:rFonts w:ascii="Corbel" w:eastAsia="Times New Roman" w:hAnsi="Corbel" w:cs="Arial"/>
          <w:lang w:eastAsia="en-GB"/>
        </w:rPr>
      </w:pPr>
      <w:r w:rsidRPr="004D6ED5">
        <w:rPr>
          <w:rFonts w:cs="Arial"/>
          <w:color w:val="000000"/>
        </w:rPr>
        <w:t xml:space="preserve">Required to be on construction site at all times in inclement weather with a need to comply with health and </w:t>
      </w:r>
      <w:r w:rsidR="002E6CF8" w:rsidRPr="004D6ED5">
        <w:rPr>
          <w:rFonts w:cs="Arial"/>
          <w:color w:val="000000"/>
        </w:rPr>
        <w:t>safety legislation</w:t>
      </w:r>
      <w:r w:rsidRPr="004D6ED5">
        <w:rPr>
          <w:rFonts w:cs="Arial"/>
          <w:color w:val="000000"/>
        </w:rPr>
        <w:t xml:space="preserve"> and </w:t>
      </w:r>
      <w:r w:rsidR="002E6CF8" w:rsidRPr="004D6ED5">
        <w:rPr>
          <w:rFonts w:cs="Arial"/>
          <w:color w:val="000000"/>
        </w:rPr>
        <w:t>contractors’</w:t>
      </w:r>
      <w:r w:rsidRPr="004D6ED5">
        <w:rPr>
          <w:rFonts w:cs="Arial"/>
          <w:color w:val="000000"/>
        </w:rPr>
        <w:t xml:space="preserve"> safe systems of work. 35%</w:t>
      </w:r>
    </w:p>
    <w:p w14:paraId="5FB1A6DD" w14:textId="77777777" w:rsidR="00576734" w:rsidRDefault="00576734" w:rsidP="00E42697">
      <w:pPr>
        <w:pStyle w:val="BodyText"/>
        <w:spacing w:after="0" w:line="240" w:lineRule="auto"/>
        <w:ind w:right="-733"/>
        <w:rPr>
          <w:rFonts w:ascii="Corbel" w:hAnsi="Corbel" w:cs="Arial"/>
          <w:b/>
          <w:smallCaps/>
        </w:rPr>
      </w:pPr>
    </w:p>
    <w:p w14:paraId="6F5BBCB2" w14:textId="13A94466" w:rsidR="00E42697" w:rsidRPr="00E42697" w:rsidRDefault="00E42697" w:rsidP="00E42697">
      <w:pPr>
        <w:pStyle w:val="BodyText"/>
        <w:spacing w:after="0" w:line="240" w:lineRule="auto"/>
        <w:ind w:right="-733"/>
        <w:rPr>
          <w:rFonts w:ascii="Corbel" w:hAnsi="Corbel" w:cs="Arial"/>
          <w:b/>
          <w:smallCaps/>
        </w:rPr>
      </w:pPr>
      <w:r w:rsidRPr="00E42697">
        <w:rPr>
          <w:rFonts w:ascii="Corbel" w:hAnsi="Corbel" w:cs="Arial"/>
          <w:b/>
          <w:smallCaps/>
        </w:rPr>
        <w:t>Supervision and Management of People (Numbers and type of staff)</w:t>
      </w:r>
    </w:p>
    <w:p w14:paraId="7A4C2D2A" w14:textId="5D0F22EE" w:rsidR="00D6724B" w:rsidRPr="00AA1A4B" w:rsidRDefault="00D6724B" w:rsidP="00D6724B">
      <w:pPr>
        <w:pStyle w:val="BodyText"/>
        <w:spacing w:after="0" w:line="240" w:lineRule="auto"/>
        <w:ind w:right="-731"/>
        <w:rPr>
          <w:rFonts w:cs="Arial"/>
          <w:b/>
          <w:szCs w:val="24"/>
        </w:rPr>
      </w:pPr>
      <w:r w:rsidRPr="00E75AEF">
        <w:rPr>
          <w:rFonts w:ascii="Corbel" w:hAnsi="Corbel" w:cs="Arial"/>
          <w:szCs w:val="24"/>
        </w:rPr>
        <w:t xml:space="preserve">The post holder </w:t>
      </w:r>
      <w:r w:rsidR="002A3B67">
        <w:rPr>
          <w:rFonts w:ascii="Corbel" w:hAnsi="Corbel" w:cs="Arial"/>
          <w:szCs w:val="24"/>
        </w:rPr>
        <w:t>may line manage up to two Assistant Surveyors or Graduate Apprentices GR6/GR4.</w:t>
      </w:r>
    </w:p>
    <w:p w14:paraId="4D709710" w14:textId="77777777" w:rsidR="003048F9" w:rsidRDefault="003048F9" w:rsidP="003048F9">
      <w:pPr>
        <w:pStyle w:val="BodyText"/>
        <w:spacing w:after="0" w:line="240" w:lineRule="auto"/>
        <w:ind w:right="-731"/>
        <w:rPr>
          <w:rFonts w:cs="Arial"/>
          <w:b/>
          <w:szCs w:val="24"/>
        </w:rPr>
      </w:pPr>
    </w:p>
    <w:p w14:paraId="7360116F" w14:textId="77777777" w:rsidR="00E42697" w:rsidRPr="00E42697" w:rsidRDefault="00E42697" w:rsidP="00E42697">
      <w:pPr>
        <w:pStyle w:val="BodyText"/>
        <w:spacing w:after="0" w:line="240" w:lineRule="auto"/>
        <w:ind w:right="-733"/>
        <w:rPr>
          <w:rFonts w:ascii="Corbel" w:hAnsi="Corbel" w:cs="Arial"/>
          <w:b/>
          <w:smallCaps/>
        </w:rPr>
      </w:pPr>
      <w:r w:rsidRPr="00E42697">
        <w:rPr>
          <w:rFonts w:ascii="Corbel" w:hAnsi="Corbel" w:cs="Arial"/>
          <w:b/>
          <w:smallCaps/>
        </w:rPr>
        <w:t>Resources</w:t>
      </w:r>
    </w:p>
    <w:p w14:paraId="751921F6" w14:textId="7EC0795E" w:rsidR="00D6724B" w:rsidRDefault="00D6724B" w:rsidP="00D6724B">
      <w:pPr>
        <w:pStyle w:val="BodyText"/>
        <w:spacing w:after="0" w:line="240" w:lineRule="auto"/>
        <w:rPr>
          <w:rFonts w:cstheme="minorHAnsi"/>
          <w:szCs w:val="24"/>
        </w:rPr>
      </w:pPr>
      <w:r>
        <w:rPr>
          <w:rFonts w:cstheme="minorHAnsi"/>
          <w:szCs w:val="24"/>
        </w:rPr>
        <w:t>R</w:t>
      </w:r>
      <w:r w:rsidRPr="005D5230">
        <w:rPr>
          <w:rFonts w:cstheme="minorHAnsi"/>
          <w:szCs w:val="24"/>
        </w:rPr>
        <w:t>esponsibility to undertake surveys and audits of several projects, varying in size and complexity, carried out by external contractors</w:t>
      </w:r>
      <w:r>
        <w:rPr>
          <w:rFonts w:cstheme="minorHAnsi"/>
          <w:szCs w:val="24"/>
        </w:rPr>
        <w:t xml:space="preserve">, consultants </w:t>
      </w:r>
      <w:r w:rsidRPr="005D5230">
        <w:rPr>
          <w:rFonts w:cstheme="minorHAnsi"/>
          <w:szCs w:val="24"/>
        </w:rPr>
        <w:t>and in house service delivery teams.</w:t>
      </w:r>
      <w:r>
        <w:rPr>
          <w:rFonts w:cstheme="minorHAnsi"/>
          <w:szCs w:val="24"/>
        </w:rPr>
        <w:t xml:space="preserve">  </w:t>
      </w:r>
    </w:p>
    <w:p w14:paraId="5141A950" w14:textId="77777777" w:rsidR="00D37E1A" w:rsidRDefault="00D37E1A" w:rsidP="00D6724B">
      <w:pPr>
        <w:pStyle w:val="BodyText"/>
        <w:spacing w:after="0" w:line="240" w:lineRule="auto"/>
        <w:rPr>
          <w:rFonts w:cstheme="minorHAnsi"/>
          <w:szCs w:val="24"/>
        </w:rPr>
      </w:pPr>
    </w:p>
    <w:p w14:paraId="707C8866" w14:textId="072AEFFC" w:rsidR="00D37E1A" w:rsidRDefault="00D37E1A" w:rsidP="00D6724B">
      <w:pPr>
        <w:pStyle w:val="BodyText"/>
        <w:spacing w:after="0" w:line="240" w:lineRule="auto"/>
        <w:rPr>
          <w:rFonts w:cstheme="minorHAnsi"/>
          <w:szCs w:val="24"/>
        </w:rPr>
      </w:pPr>
      <w:r>
        <w:rPr>
          <w:rFonts w:cstheme="minorHAnsi"/>
          <w:szCs w:val="24"/>
        </w:rPr>
        <w:t xml:space="preserve">Contribute to the setting of annual budget for the overall Capital Investment programme and will be individually responsible for monitoring and approving project spend of between £5m - £20m of this budget. </w:t>
      </w:r>
    </w:p>
    <w:p w14:paraId="64F2277C" w14:textId="77777777" w:rsidR="00D37E1A" w:rsidRDefault="00D37E1A" w:rsidP="00D6724B">
      <w:pPr>
        <w:pStyle w:val="BodyText"/>
        <w:spacing w:after="0" w:line="240" w:lineRule="auto"/>
        <w:rPr>
          <w:rFonts w:cstheme="minorHAnsi"/>
          <w:szCs w:val="24"/>
        </w:rPr>
      </w:pPr>
    </w:p>
    <w:p w14:paraId="6038E369" w14:textId="2C0CC771" w:rsidR="00D6724B" w:rsidRPr="0044761B" w:rsidRDefault="00823104" w:rsidP="00D6724B">
      <w:pPr>
        <w:pStyle w:val="BodyText"/>
        <w:spacing w:after="0" w:line="240" w:lineRule="auto"/>
        <w:rPr>
          <w:rFonts w:cstheme="minorHAnsi"/>
          <w:szCs w:val="24"/>
        </w:rPr>
      </w:pPr>
      <w:r>
        <w:rPr>
          <w:rFonts w:cstheme="minorHAnsi"/>
          <w:szCs w:val="24"/>
        </w:rPr>
        <w:t xml:space="preserve">Support the </w:t>
      </w:r>
      <w:r w:rsidR="00D6724B">
        <w:rPr>
          <w:rFonts w:cstheme="minorHAnsi"/>
          <w:szCs w:val="24"/>
        </w:rPr>
        <w:t xml:space="preserve">maximising </w:t>
      </w:r>
      <w:r>
        <w:rPr>
          <w:rFonts w:cstheme="minorHAnsi"/>
          <w:szCs w:val="24"/>
        </w:rPr>
        <w:t xml:space="preserve">of </w:t>
      </w:r>
      <w:r w:rsidR="00D6724B">
        <w:rPr>
          <w:rFonts w:cstheme="minorHAnsi"/>
          <w:szCs w:val="24"/>
        </w:rPr>
        <w:t>grant fund</w:t>
      </w:r>
      <w:r>
        <w:rPr>
          <w:rFonts w:cstheme="minorHAnsi"/>
          <w:szCs w:val="24"/>
        </w:rPr>
        <w:t>ing</w:t>
      </w:r>
      <w:r w:rsidR="00D6724B">
        <w:rPr>
          <w:rFonts w:cstheme="minorHAnsi"/>
          <w:szCs w:val="24"/>
        </w:rPr>
        <w:t xml:space="preserve"> application</w:t>
      </w:r>
      <w:r w:rsidR="00D37E1A">
        <w:rPr>
          <w:rFonts w:cstheme="minorHAnsi"/>
          <w:szCs w:val="24"/>
        </w:rPr>
        <w:t>s</w:t>
      </w:r>
      <w:r w:rsidR="00D6724B">
        <w:rPr>
          <w:rFonts w:cstheme="minorHAnsi"/>
          <w:szCs w:val="24"/>
        </w:rPr>
        <w:t xml:space="preserve"> and </w:t>
      </w:r>
      <w:r>
        <w:rPr>
          <w:rFonts w:cstheme="minorHAnsi"/>
          <w:szCs w:val="24"/>
        </w:rPr>
        <w:t xml:space="preserve">administration </w:t>
      </w:r>
      <w:r w:rsidR="00D6724B">
        <w:rPr>
          <w:rFonts w:cstheme="minorHAnsi"/>
          <w:szCs w:val="24"/>
        </w:rPr>
        <w:t>to support Council led improvement schemes and affected private owners and landlords (such as EES:ABS).</w:t>
      </w:r>
    </w:p>
    <w:p w14:paraId="436A138B" w14:textId="77777777" w:rsidR="00E42697" w:rsidRDefault="00E42697" w:rsidP="00254F6E">
      <w:pPr>
        <w:pStyle w:val="BodyText"/>
        <w:spacing w:after="0" w:line="240" w:lineRule="auto"/>
        <w:ind w:right="-733"/>
        <w:rPr>
          <w:rFonts w:cs="Arial"/>
          <w:b/>
          <w:szCs w:val="24"/>
        </w:rPr>
      </w:pPr>
    </w:p>
    <w:p w14:paraId="577CA658" w14:textId="77777777" w:rsidR="00254F6E" w:rsidRDefault="00254F6E" w:rsidP="00254F6E">
      <w:pPr>
        <w:pStyle w:val="BodyText"/>
        <w:spacing w:after="0" w:line="240" w:lineRule="auto"/>
        <w:ind w:right="-733"/>
        <w:rPr>
          <w:rFonts w:ascii="Corbel" w:hAnsi="Corbel" w:cs="Arial"/>
          <w:b/>
          <w:smallCaps/>
        </w:rPr>
      </w:pPr>
      <w:r w:rsidRPr="00E42697">
        <w:rPr>
          <w:rFonts w:ascii="Corbel" w:hAnsi="Corbel" w:cs="Arial"/>
          <w:b/>
          <w:smallCaps/>
        </w:rPr>
        <w:t>Health and Safety</w:t>
      </w:r>
      <w:r w:rsidR="00442424">
        <w:rPr>
          <w:rFonts w:ascii="Corbel" w:hAnsi="Corbel" w:cs="Arial"/>
          <w:b/>
          <w:smallCaps/>
        </w:rPr>
        <w:t xml:space="preserve"> (do not alter the wording of this section)</w:t>
      </w:r>
    </w:p>
    <w:p w14:paraId="6406588E" w14:textId="77777777" w:rsidR="009A71CA" w:rsidRPr="00B26FB0" w:rsidRDefault="009A71CA" w:rsidP="0053589A">
      <w:pPr>
        <w:spacing w:after="0" w:line="240" w:lineRule="auto"/>
        <w:rPr>
          <w:rFonts w:ascii="Corbel" w:hAnsi="Corbel" w:cstheme="minorHAnsi"/>
        </w:rPr>
      </w:pPr>
      <w:r w:rsidRPr="00B26FB0">
        <w:rPr>
          <w:rFonts w:ascii="Corbel" w:hAnsi="Corbel" w:cstheme="minorHAnsi"/>
        </w:rPr>
        <w:t>Protecting the health and safety and welfare of our employees, and our third parties including members of the public, contractors, service users and pupils, is the starting point for a forward-thinking Council.</w:t>
      </w:r>
    </w:p>
    <w:p w14:paraId="62803093" w14:textId="77777777" w:rsidR="009A71CA" w:rsidRPr="00B26FB0" w:rsidRDefault="009A71CA" w:rsidP="0053589A">
      <w:pPr>
        <w:spacing w:after="0" w:line="240" w:lineRule="auto"/>
        <w:rPr>
          <w:rFonts w:ascii="Corbel" w:hAnsi="Corbel" w:cstheme="minorHAnsi"/>
        </w:rPr>
      </w:pPr>
      <w:r w:rsidRPr="00B26FB0">
        <w:rPr>
          <w:rFonts w:ascii="Corbel" w:hAnsi="Corbel" w:cstheme="minorHAnsi"/>
        </w:rPr>
        <w:t>All employees are responsible for:</w:t>
      </w:r>
    </w:p>
    <w:p w14:paraId="6AD4744E" w14:textId="77777777" w:rsidR="009A71CA" w:rsidRPr="00B26FB0" w:rsidRDefault="009A71CA" w:rsidP="0053589A">
      <w:pPr>
        <w:spacing w:after="0" w:line="240" w:lineRule="auto"/>
        <w:ind w:left="567" w:hanging="340"/>
        <w:rPr>
          <w:rFonts w:ascii="Corbel" w:hAnsi="Corbel" w:cstheme="minorHAnsi"/>
        </w:rPr>
      </w:pPr>
      <w:r w:rsidRPr="00B26FB0">
        <w:rPr>
          <w:rFonts w:ascii="Corbel" w:hAnsi="Corbel" w:cstheme="minorHAnsi"/>
        </w:rPr>
        <w:t>•</w:t>
      </w:r>
      <w:r w:rsidRPr="00B26FB0">
        <w:rPr>
          <w:rFonts w:ascii="Corbel" w:hAnsi="Corbel" w:cstheme="minorHAnsi"/>
        </w:rPr>
        <w:tab/>
        <w:t xml:space="preserve">Taking care of their own health and safety and welfare, and that of others who may be affected by their actions or omissions; </w:t>
      </w:r>
    </w:p>
    <w:p w14:paraId="737ECCAB" w14:textId="77777777" w:rsidR="009A71CA" w:rsidRPr="00B26FB0" w:rsidRDefault="009A71CA" w:rsidP="0053589A">
      <w:pPr>
        <w:spacing w:after="0" w:line="240" w:lineRule="auto"/>
        <w:ind w:left="567" w:hanging="340"/>
        <w:rPr>
          <w:rFonts w:ascii="Corbel" w:hAnsi="Corbel" w:cstheme="minorHAnsi"/>
        </w:rPr>
      </w:pPr>
      <w:r w:rsidRPr="00B26FB0">
        <w:rPr>
          <w:rFonts w:ascii="Corbel" w:hAnsi="Corbel" w:cstheme="minorHAnsi"/>
        </w:rPr>
        <w:t>•</w:t>
      </w:r>
      <w:r w:rsidRPr="00B26FB0">
        <w:rPr>
          <w:rFonts w:ascii="Corbel" w:hAnsi="Corbel" w:cstheme="minorHAnsi"/>
        </w:rPr>
        <w:tab/>
        <w:t xml:space="preserve">Co-operating with management and following instructions, safe systems and procedures; </w:t>
      </w:r>
    </w:p>
    <w:p w14:paraId="627EB188" w14:textId="77777777" w:rsidR="009A71CA" w:rsidRPr="00B26FB0" w:rsidRDefault="009A71CA" w:rsidP="0053589A">
      <w:pPr>
        <w:spacing w:after="0" w:line="240" w:lineRule="auto"/>
        <w:ind w:left="567" w:hanging="340"/>
        <w:rPr>
          <w:rFonts w:ascii="Corbel" w:hAnsi="Corbel" w:cstheme="minorHAnsi"/>
        </w:rPr>
      </w:pPr>
      <w:r w:rsidRPr="00B26FB0">
        <w:rPr>
          <w:rFonts w:ascii="Corbel" w:hAnsi="Corbel" w:cstheme="minorHAnsi"/>
        </w:rPr>
        <w:t>•</w:t>
      </w:r>
      <w:r w:rsidRPr="00B26FB0">
        <w:rPr>
          <w:rFonts w:ascii="Corbel" w:hAnsi="Corbel" w:cstheme="minorHAnsi"/>
        </w:rPr>
        <w:tab/>
        <w:t xml:space="preserve">Reporting any hazards, damage or defects immediately to their line manager; and </w:t>
      </w:r>
    </w:p>
    <w:p w14:paraId="316DA086" w14:textId="77777777" w:rsidR="009A71CA" w:rsidRDefault="009A71CA" w:rsidP="0053589A">
      <w:pPr>
        <w:spacing w:after="0" w:line="240" w:lineRule="auto"/>
        <w:ind w:left="567" w:hanging="340"/>
        <w:rPr>
          <w:rFonts w:ascii="Corbel" w:hAnsi="Corbel" w:cstheme="minorHAnsi"/>
        </w:rPr>
      </w:pPr>
      <w:r w:rsidRPr="00B26FB0">
        <w:rPr>
          <w:rFonts w:ascii="Corbel" w:hAnsi="Corbel" w:cstheme="minorHAnsi"/>
        </w:rPr>
        <w:t>•</w:t>
      </w:r>
      <w:r w:rsidRPr="00B26FB0">
        <w:rPr>
          <w:rFonts w:ascii="Corbel" w:hAnsi="Corbel" w:cstheme="minorHAnsi"/>
        </w:rPr>
        <w:tab/>
        <w:t xml:space="preserve">Reporting any personal injury and work related ill health, and accident or incident (including ‘near misses’) immediately to their line manager, and assist with any subsequent investigation, including co-operating fully with the provision of witness statements and any other evidence that may be required. </w:t>
      </w:r>
    </w:p>
    <w:p w14:paraId="55B400A8" w14:textId="77777777" w:rsidR="0053589A" w:rsidRPr="00B26FB0" w:rsidRDefault="0053589A" w:rsidP="0053589A">
      <w:pPr>
        <w:spacing w:after="0" w:line="240" w:lineRule="auto"/>
        <w:ind w:left="567" w:hanging="340"/>
        <w:rPr>
          <w:rFonts w:ascii="Corbel" w:hAnsi="Corbel" w:cstheme="minorHAnsi"/>
        </w:rPr>
      </w:pPr>
    </w:p>
    <w:p w14:paraId="758A0DE9" w14:textId="77777777" w:rsidR="009A71CA" w:rsidRDefault="009A71CA" w:rsidP="0053589A">
      <w:pPr>
        <w:spacing w:after="0" w:line="240" w:lineRule="auto"/>
        <w:rPr>
          <w:rFonts w:ascii="Corbel" w:hAnsi="Corbel" w:cstheme="minorHAnsi"/>
        </w:rPr>
      </w:pPr>
      <w:r>
        <w:rPr>
          <w:rFonts w:ascii="Corbel" w:hAnsi="Corbel" w:cstheme="minorHAnsi"/>
        </w:rPr>
        <w:t>Line</w:t>
      </w:r>
      <w:r w:rsidRPr="00B26FB0">
        <w:rPr>
          <w:rFonts w:ascii="Corbel" w:hAnsi="Corbel" w:cstheme="minorHAnsi"/>
        </w:rPr>
        <w:t xml:space="preserve"> managers have additional responsibilities for ensuring all health and safety risks under their management are identified, assessed and controlled, with specialist input from H&amp;S Advisers and others including Occupational Health where required. Where the risks cannot be adequately controlled the activity should not proceed.</w:t>
      </w:r>
    </w:p>
    <w:p w14:paraId="4C449E87" w14:textId="77777777" w:rsidR="0053589A" w:rsidRDefault="0053589A" w:rsidP="0053589A">
      <w:pPr>
        <w:spacing w:after="0" w:line="240" w:lineRule="auto"/>
        <w:rPr>
          <w:rFonts w:ascii="Corbel" w:hAnsi="Corbel" w:cstheme="minorHAnsi"/>
        </w:rPr>
      </w:pPr>
    </w:p>
    <w:p w14:paraId="7F8276AF" w14:textId="77777777" w:rsidR="009A71CA" w:rsidRPr="000C0FEE" w:rsidRDefault="009A71CA" w:rsidP="0053589A">
      <w:pPr>
        <w:spacing w:after="0" w:line="240" w:lineRule="auto"/>
        <w:rPr>
          <w:rFonts w:ascii="Corbel" w:hAnsi="Corbel"/>
        </w:rPr>
      </w:pPr>
      <w:r w:rsidRPr="00D93304">
        <w:t xml:space="preserve">Additional information can be found in the </w:t>
      </w:r>
      <w:hyperlink r:id="rId11" w:history="1">
        <w:r w:rsidRPr="0008343C">
          <w:rPr>
            <w:rStyle w:val="Hyperlink"/>
          </w:rPr>
          <w:t>Council Health and Safety Policy</w:t>
        </w:r>
      </w:hyperlink>
      <w:r w:rsidRPr="00D93304">
        <w:t>.</w:t>
      </w:r>
    </w:p>
    <w:sectPr w:rsidR="009A71CA" w:rsidRPr="000C0FEE" w:rsidSect="00BA440E">
      <w:pgSz w:w="11906" w:h="16838"/>
      <w:pgMar w:top="1440" w:right="1440" w:bottom="1077"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378A319" w14:textId="77777777" w:rsidR="006F26DD" w:rsidRDefault="006F26DD" w:rsidP="00BD4748">
      <w:pPr>
        <w:spacing w:after="0" w:line="240" w:lineRule="auto"/>
      </w:pPr>
      <w:r>
        <w:separator/>
      </w:r>
    </w:p>
  </w:endnote>
  <w:endnote w:type="continuationSeparator" w:id="0">
    <w:p w14:paraId="41151D08" w14:textId="77777777" w:rsidR="006F26DD" w:rsidRDefault="006F26DD" w:rsidP="00BD474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altName w:val="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rbel">
    <w:panose1 w:val="020B0503020204020204"/>
    <w:charset w:val="00"/>
    <w:family w:val="swiss"/>
    <w:pitch w:val="variable"/>
    <w:sig w:usb0="A00002EF" w:usb1="4000A44B"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1CA7FB0" w14:textId="77777777" w:rsidR="006F26DD" w:rsidRDefault="006F26DD" w:rsidP="00BD4748">
      <w:pPr>
        <w:spacing w:after="0" w:line="240" w:lineRule="auto"/>
      </w:pPr>
      <w:r>
        <w:separator/>
      </w:r>
    </w:p>
  </w:footnote>
  <w:footnote w:type="continuationSeparator" w:id="0">
    <w:p w14:paraId="247E6602" w14:textId="77777777" w:rsidR="006F26DD" w:rsidRDefault="006F26DD" w:rsidP="00BD474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2B7957"/>
    <w:multiLevelType w:val="hybridMultilevel"/>
    <w:tmpl w:val="80F814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33C05DF"/>
    <w:multiLevelType w:val="hybridMultilevel"/>
    <w:tmpl w:val="BE38DB3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 w15:restartNumberingAfterBreak="0">
    <w:nsid w:val="17887781"/>
    <w:multiLevelType w:val="hybridMultilevel"/>
    <w:tmpl w:val="7B4442C4"/>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9422E78"/>
    <w:multiLevelType w:val="hybridMultilevel"/>
    <w:tmpl w:val="F56A7866"/>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15:restartNumberingAfterBreak="0">
    <w:nsid w:val="24661D63"/>
    <w:multiLevelType w:val="hybridMultilevel"/>
    <w:tmpl w:val="3CC47A6A"/>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24CC5A7F"/>
    <w:multiLevelType w:val="hybridMultilevel"/>
    <w:tmpl w:val="A010F5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54D3D77"/>
    <w:multiLevelType w:val="hybridMultilevel"/>
    <w:tmpl w:val="749AA7C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A280B52"/>
    <w:multiLevelType w:val="hybridMultilevel"/>
    <w:tmpl w:val="18A4CDAA"/>
    <w:lvl w:ilvl="0" w:tplc="53B22328">
      <w:start w:val="1"/>
      <w:numFmt w:val="low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8" w15:restartNumberingAfterBreak="0">
    <w:nsid w:val="37BC6656"/>
    <w:multiLevelType w:val="hybridMultilevel"/>
    <w:tmpl w:val="87CC3DF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A1C0033"/>
    <w:multiLevelType w:val="hybridMultilevel"/>
    <w:tmpl w:val="0008A8D8"/>
    <w:lvl w:ilvl="0" w:tplc="FCE482F8">
      <w:numFmt w:val="bullet"/>
      <w:lvlText w:val="-"/>
      <w:lvlJc w:val="left"/>
      <w:pPr>
        <w:ind w:left="1080" w:hanging="360"/>
      </w:pPr>
      <w:rPr>
        <w:rFonts w:ascii="Arial" w:eastAsia="Times New Roman"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0" w15:restartNumberingAfterBreak="0">
    <w:nsid w:val="3AC566B5"/>
    <w:multiLevelType w:val="hybridMultilevel"/>
    <w:tmpl w:val="018243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D1332EB"/>
    <w:multiLevelType w:val="hybridMultilevel"/>
    <w:tmpl w:val="49860B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80E7D87"/>
    <w:multiLevelType w:val="hybridMultilevel"/>
    <w:tmpl w:val="612E9FE4"/>
    <w:lvl w:ilvl="0" w:tplc="EBE8CA2A">
      <w:numFmt w:val="bullet"/>
      <w:lvlText w:val="-"/>
      <w:lvlJc w:val="left"/>
      <w:pPr>
        <w:ind w:left="1080" w:hanging="360"/>
      </w:pPr>
      <w:rPr>
        <w:rFonts w:ascii="Calibri" w:eastAsiaTheme="minorHAnsi" w:hAnsi="Calibri" w:cs="Calibri"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3" w15:restartNumberingAfterBreak="0">
    <w:nsid w:val="48BF79F2"/>
    <w:multiLevelType w:val="hybridMultilevel"/>
    <w:tmpl w:val="2A7661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CB74BEB"/>
    <w:multiLevelType w:val="hybridMultilevel"/>
    <w:tmpl w:val="EC809C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E0266D2"/>
    <w:multiLevelType w:val="hybridMultilevel"/>
    <w:tmpl w:val="1A3246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EA60587"/>
    <w:multiLevelType w:val="hybridMultilevel"/>
    <w:tmpl w:val="4BC67ACC"/>
    <w:lvl w:ilvl="0" w:tplc="F4888B88">
      <w:start w:val="1"/>
      <w:numFmt w:val="lowerLetter"/>
      <w:lvlText w:val="(%1)"/>
      <w:lvlJc w:val="left"/>
      <w:pPr>
        <w:ind w:left="1440" w:hanging="360"/>
      </w:pPr>
      <w:rPr>
        <w:rFonts w:hint="default"/>
      </w:rPr>
    </w:lvl>
    <w:lvl w:ilvl="1" w:tplc="08090019">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7" w15:restartNumberingAfterBreak="0">
    <w:nsid w:val="534838F0"/>
    <w:multiLevelType w:val="multilevel"/>
    <w:tmpl w:val="FF12E46A"/>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671E3626"/>
    <w:multiLevelType w:val="multilevel"/>
    <w:tmpl w:val="FB42946C"/>
    <w:lvl w:ilvl="0">
      <w:start w:val="2"/>
      <w:numFmt w:val="decimal"/>
      <w:lvlText w:val="%1"/>
      <w:lvlJc w:val="left"/>
      <w:pPr>
        <w:tabs>
          <w:tab w:val="num" w:pos="720"/>
        </w:tabs>
        <w:ind w:left="720" w:hanging="72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6F7C2EA5"/>
    <w:multiLevelType w:val="hybridMultilevel"/>
    <w:tmpl w:val="48BCA3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3665554"/>
    <w:multiLevelType w:val="hybridMultilevel"/>
    <w:tmpl w:val="7D8C00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C4E148B"/>
    <w:multiLevelType w:val="hybridMultilevel"/>
    <w:tmpl w:val="D6842BCC"/>
    <w:lvl w:ilvl="0" w:tplc="F28A3746">
      <w:start w:val="1"/>
      <w:numFmt w:val="lowerLetter"/>
      <w:lvlText w:val="(%1)"/>
      <w:lvlJc w:val="left"/>
      <w:pPr>
        <w:ind w:left="1440" w:hanging="360"/>
      </w:pPr>
      <w:rPr>
        <w:rFonts w:hint="default"/>
      </w:rPr>
    </w:lvl>
    <w:lvl w:ilvl="1" w:tplc="08090019">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num w:numId="1" w16cid:durableId="1496916339">
    <w:abstractNumId w:val="3"/>
  </w:num>
  <w:num w:numId="2" w16cid:durableId="1964266947">
    <w:abstractNumId w:val="8"/>
  </w:num>
  <w:num w:numId="3" w16cid:durableId="620186206">
    <w:abstractNumId w:val="7"/>
  </w:num>
  <w:num w:numId="4" w16cid:durableId="2125074831">
    <w:abstractNumId w:val="2"/>
  </w:num>
  <w:num w:numId="5" w16cid:durableId="2126926483">
    <w:abstractNumId w:val="17"/>
  </w:num>
  <w:num w:numId="6" w16cid:durableId="1212956803">
    <w:abstractNumId w:val="18"/>
  </w:num>
  <w:num w:numId="7" w16cid:durableId="2078163772">
    <w:abstractNumId w:val="21"/>
  </w:num>
  <w:num w:numId="8" w16cid:durableId="1428697098">
    <w:abstractNumId w:val="16"/>
  </w:num>
  <w:num w:numId="9" w16cid:durableId="2072382237">
    <w:abstractNumId w:val="4"/>
  </w:num>
  <w:num w:numId="10" w16cid:durableId="1946116533">
    <w:abstractNumId w:val="6"/>
  </w:num>
  <w:num w:numId="11" w16cid:durableId="1987124121">
    <w:abstractNumId w:val="9"/>
  </w:num>
  <w:num w:numId="12" w16cid:durableId="2097362955">
    <w:abstractNumId w:val="12"/>
  </w:num>
  <w:num w:numId="13" w16cid:durableId="2086759144">
    <w:abstractNumId w:val="14"/>
  </w:num>
  <w:num w:numId="14" w16cid:durableId="877084003">
    <w:abstractNumId w:val="0"/>
  </w:num>
  <w:num w:numId="15" w16cid:durableId="793602286">
    <w:abstractNumId w:val="15"/>
  </w:num>
  <w:num w:numId="16" w16cid:durableId="1209798000">
    <w:abstractNumId w:val="19"/>
  </w:num>
  <w:num w:numId="17" w16cid:durableId="1896961626">
    <w:abstractNumId w:val="11"/>
  </w:num>
  <w:num w:numId="18" w16cid:durableId="36785682">
    <w:abstractNumId w:val="20"/>
  </w:num>
  <w:num w:numId="19" w16cid:durableId="1077366197">
    <w:abstractNumId w:val="5"/>
  </w:num>
  <w:num w:numId="20" w16cid:durableId="1817068258">
    <w:abstractNumId w:val="1"/>
  </w:num>
  <w:num w:numId="21" w16cid:durableId="493688917">
    <w:abstractNumId w:val="10"/>
  </w:num>
  <w:num w:numId="22" w16cid:durableId="28045607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130A"/>
    <w:rsid w:val="00006776"/>
    <w:rsid w:val="000128A2"/>
    <w:rsid w:val="00034B41"/>
    <w:rsid w:val="00036FF0"/>
    <w:rsid w:val="0004316C"/>
    <w:rsid w:val="00044BC4"/>
    <w:rsid w:val="00047E17"/>
    <w:rsid w:val="0006530C"/>
    <w:rsid w:val="000669B9"/>
    <w:rsid w:val="0007367E"/>
    <w:rsid w:val="00081878"/>
    <w:rsid w:val="000A4824"/>
    <w:rsid w:val="000D21B2"/>
    <w:rsid w:val="000D79BE"/>
    <w:rsid w:val="000E7194"/>
    <w:rsid w:val="000E788D"/>
    <w:rsid w:val="000F1947"/>
    <w:rsid w:val="000F445D"/>
    <w:rsid w:val="001103CC"/>
    <w:rsid w:val="00120ECF"/>
    <w:rsid w:val="00143D4A"/>
    <w:rsid w:val="001810DC"/>
    <w:rsid w:val="0019369F"/>
    <w:rsid w:val="00193B80"/>
    <w:rsid w:val="001B049D"/>
    <w:rsid w:val="001C438D"/>
    <w:rsid w:val="001D0580"/>
    <w:rsid w:val="001E1AD9"/>
    <w:rsid w:val="001E28D6"/>
    <w:rsid w:val="00236F00"/>
    <w:rsid w:val="00244445"/>
    <w:rsid w:val="00254F6E"/>
    <w:rsid w:val="00271197"/>
    <w:rsid w:val="002775DA"/>
    <w:rsid w:val="002A3B67"/>
    <w:rsid w:val="002E6CF8"/>
    <w:rsid w:val="003048F9"/>
    <w:rsid w:val="00326252"/>
    <w:rsid w:val="003337B3"/>
    <w:rsid w:val="003345CB"/>
    <w:rsid w:val="00335C1F"/>
    <w:rsid w:val="003429F7"/>
    <w:rsid w:val="0036142F"/>
    <w:rsid w:val="003A531B"/>
    <w:rsid w:val="003B3DB6"/>
    <w:rsid w:val="00410855"/>
    <w:rsid w:val="00421F24"/>
    <w:rsid w:val="00442424"/>
    <w:rsid w:val="00473CAF"/>
    <w:rsid w:val="00496CA5"/>
    <w:rsid w:val="004A092E"/>
    <w:rsid w:val="004A5CA5"/>
    <w:rsid w:val="004D6ED5"/>
    <w:rsid w:val="004E44D9"/>
    <w:rsid w:val="00503E4E"/>
    <w:rsid w:val="0053589A"/>
    <w:rsid w:val="00570F91"/>
    <w:rsid w:val="0057542C"/>
    <w:rsid w:val="00576734"/>
    <w:rsid w:val="005771AF"/>
    <w:rsid w:val="005846A4"/>
    <w:rsid w:val="005A3267"/>
    <w:rsid w:val="005B10A1"/>
    <w:rsid w:val="005C278B"/>
    <w:rsid w:val="005D0A04"/>
    <w:rsid w:val="005E27A9"/>
    <w:rsid w:val="00620F74"/>
    <w:rsid w:val="00626D40"/>
    <w:rsid w:val="0067579C"/>
    <w:rsid w:val="00691D71"/>
    <w:rsid w:val="006D31C1"/>
    <w:rsid w:val="006F26DD"/>
    <w:rsid w:val="006F66E6"/>
    <w:rsid w:val="00720495"/>
    <w:rsid w:val="00731900"/>
    <w:rsid w:val="0076598E"/>
    <w:rsid w:val="00771F65"/>
    <w:rsid w:val="007720C1"/>
    <w:rsid w:val="007756DE"/>
    <w:rsid w:val="007D324F"/>
    <w:rsid w:val="007F0DE6"/>
    <w:rsid w:val="007F130A"/>
    <w:rsid w:val="00815EB6"/>
    <w:rsid w:val="00823104"/>
    <w:rsid w:val="008274B9"/>
    <w:rsid w:val="00827E1F"/>
    <w:rsid w:val="00836F81"/>
    <w:rsid w:val="00837C20"/>
    <w:rsid w:val="0085684F"/>
    <w:rsid w:val="00856911"/>
    <w:rsid w:val="008739D1"/>
    <w:rsid w:val="0089262B"/>
    <w:rsid w:val="00895846"/>
    <w:rsid w:val="008C08D2"/>
    <w:rsid w:val="009071D8"/>
    <w:rsid w:val="00917F24"/>
    <w:rsid w:val="00941C35"/>
    <w:rsid w:val="00942521"/>
    <w:rsid w:val="0095065D"/>
    <w:rsid w:val="00960D9B"/>
    <w:rsid w:val="00967AB3"/>
    <w:rsid w:val="0097383B"/>
    <w:rsid w:val="009842EF"/>
    <w:rsid w:val="0099591A"/>
    <w:rsid w:val="00996629"/>
    <w:rsid w:val="009A71CA"/>
    <w:rsid w:val="009D057D"/>
    <w:rsid w:val="009E172D"/>
    <w:rsid w:val="009E5EA7"/>
    <w:rsid w:val="00A10083"/>
    <w:rsid w:val="00A313AB"/>
    <w:rsid w:val="00A34396"/>
    <w:rsid w:val="00A84A06"/>
    <w:rsid w:val="00B01B40"/>
    <w:rsid w:val="00B263B3"/>
    <w:rsid w:val="00B728A5"/>
    <w:rsid w:val="00BA0DD6"/>
    <w:rsid w:val="00BA440E"/>
    <w:rsid w:val="00BA6473"/>
    <w:rsid w:val="00BA66BC"/>
    <w:rsid w:val="00BB2DC2"/>
    <w:rsid w:val="00BB7F5F"/>
    <w:rsid w:val="00BD4748"/>
    <w:rsid w:val="00BD7CB0"/>
    <w:rsid w:val="00BE795D"/>
    <w:rsid w:val="00BF2955"/>
    <w:rsid w:val="00C33289"/>
    <w:rsid w:val="00C362BF"/>
    <w:rsid w:val="00C5411F"/>
    <w:rsid w:val="00C63773"/>
    <w:rsid w:val="00C643DF"/>
    <w:rsid w:val="00CD2B14"/>
    <w:rsid w:val="00D043B4"/>
    <w:rsid w:val="00D37E1A"/>
    <w:rsid w:val="00D424E4"/>
    <w:rsid w:val="00D55F1E"/>
    <w:rsid w:val="00D6724B"/>
    <w:rsid w:val="00D91B38"/>
    <w:rsid w:val="00DA23B3"/>
    <w:rsid w:val="00DB4D12"/>
    <w:rsid w:val="00DD6FD7"/>
    <w:rsid w:val="00DD7A1D"/>
    <w:rsid w:val="00DE6DF0"/>
    <w:rsid w:val="00E07A63"/>
    <w:rsid w:val="00E13957"/>
    <w:rsid w:val="00E21F56"/>
    <w:rsid w:val="00E42697"/>
    <w:rsid w:val="00E62FBD"/>
    <w:rsid w:val="00E920FA"/>
    <w:rsid w:val="00E93A01"/>
    <w:rsid w:val="00E948C4"/>
    <w:rsid w:val="00EC59E9"/>
    <w:rsid w:val="00EF0364"/>
    <w:rsid w:val="00F11D03"/>
    <w:rsid w:val="00F42755"/>
    <w:rsid w:val="00F7049F"/>
    <w:rsid w:val="00F7222D"/>
    <w:rsid w:val="00F844B2"/>
    <w:rsid w:val="00FA4B9F"/>
    <w:rsid w:val="00FB4979"/>
    <w:rsid w:val="00FE3E3D"/>
    <w:rsid w:val="00FE71B0"/>
    <w:rsid w:val="00FF42A5"/>
    <w:rsid w:val="00FF762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022F22"/>
  <w15:docId w15:val="{D0FBEFA5-3F38-431E-827C-6AFB34A023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11D03"/>
  </w:style>
  <w:style w:type="paragraph" w:styleId="Heading1">
    <w:name w:val="heading 1"/>
    <w:basedOn w:val="Normal"/>
    <w:next w:val="Normal"/>
    <w:link w:val="Heading1Char"/>
    <w:qFormat/>
    <w:rsid w:val="005B10A1"/>
    <w:pPr>
      <w:keepNext/>
      <w:spacing w:after="0" w:line="240" w:lineRule="auto"/>
      <w:outlineLvl w:val="0"/>
    </w:pPr>
    <w:rPr>
      <w:rFonts w:ascii="Times New Roman" w:eastAsia="Times New Roman" w:hAnsi="Times New Roman" w:cs="Times New Roman"/>
      <w:sz w:val="28"/>
      <w:szCs w:val="20"/>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FF42A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F42A5"/>
    <w:rPr>
      <w:rFonts w:ascii="Tahoma" w:hAnsi="Tahoma" w:cs="Tahoma"/>
      <w:sz w:val="16"/>
      <w:szCs w:val="16"/>
    </w:rPr>
  </w:style>
  <w:style w:type="paragraph" w:styleId="NoSpacing">
    <w:name w:val="No Spacing"/>
    <w:uiPriority w:val="1"/>
    <w:qFormat/>
    <w:rsid w:val="005A3267"/>
    <w:pPr>
      <w:spacing w:after="0" w:line="240" w:lineRule="auto"/>
    </w:pPr>
  </w:style>
  <w:style w:type="paragraph" w:styleId="ListParagraph">
    <w:name w:val="List Paragraph"/>
    <w:basedOn w:val="Normal"/>
    <w:uiPriority w:val="34"/>
    <w:qFormat/>
    <w:rsid w:val="005C278B"/>
    <w:pPr>
      <w:ind w:left="720"/>
      <w:contextualSpacing/>
    </w:pPr>
  </w:style>
  <w:style w:type="paragraph" w:styleId="BodyTextIndent">
    <w:name w:val="Body Text Indent"/>
    <w:basedOn w:val="Normal"/>
    <w:link w:val="BodyTextIndentChar"/>
    <w:rsid w:val="00FF7628"/>
    <w:pPr>
      <w:spacing w:after="0" w:line="240" w:lineRule="auto"/>
      <w:ind w:left="720" w:hanging="720"/>
    </w:pPr>
    <w:rPr>
      <w:rFonts w:ascii="Arial" w:eastAsia="Times New Roman" w:hAnsi="Arial" w:cs="Times New Roman"/>
      <w:sz w:val="24"/>
      <w:szCs w:val="20"/>
      <w:lang w:eastAsia="en-GB"/>
    </w:rPr>
  </w:style>
  <w:style w:type="character" w:customStyle="1" w:styleId="BodyTextIndentChar">
    <w:name w:val="Body Text Indent Char"/>
    <w:basedOn w:val="DefaultParagraphFont"/>
    <w:link w:val="BodyTextIndent"/>
    <w:rsid w:val="00FF7628"/>
    <w:rPr>
      <w:rFonts w:ascii="Arial" w:eastAsia="Times New Roman" w:hAnsi="Arial" w:cs="Times New Roman"/>
      <w:sz w:val="24"/>
      <w:szCs w:val="20"/>
      <w:lang w:eastAsia="en-GB"/>
    </w:rPr>
  </w:style>
  <w:style w:type="paragraph" w:styleId="BodyText">
    <w:name w:val="Body Text"/>
    <w:basedOn w:val="Normal"/>
    <w:link w:val="BodyTextChar"/>
    <w:uiPriority w:val="99"/>
    <w:unhideWhenUsed/>
    <w:rsid w:val="005B10A1"/>
    <w:pPr>
      <w:spacing w:after="120"/>
    </w:pPr>
  </w:style>
  <w:style w:type="character" w:customStyle="1" w:styleId="BodyTextChar">
    <w:name w:val="Body Text Char"/>
    <w:basedOn w:val="DefaultParagraphFont"/>
    <w:link w:val="BodyText"/>
    <w:uiPriority w:val="99"/>
    <w:rsid w:val="005B10A1"/>
  </w:style>
  <w:style w:type="character" w:customStyle="1" w:styleId="Heading1Char">
    <w:name w:val="Heading 1 Char"/>
    <w:basedOn w:val="DefaultParagraphFont"/>
    <w:link w:val="Heading1"/>
    <w:rsid w:val="005B10A1"/>
    <w:rPr>
      <w:rFonts w:ascii="Times New Roman" w:eastAsia="Times New Roman" w:hAnsi="Times New Roman" w:cs="Times New Roman"/>
      <w:sz w:val="28"/>
      <w:szCs w:val="20"/>
      <w:lang w:eastAsia="en-GB"/>
    </w:rPr>
  </w:style>
  <w:style w:type="paragraph" w:styleId="Header">
    <w:name w:val="header"/>
    <w:basedOn w:val="Normal"/>
    <w:link w:val="HeaderChar"/>
    <w:uiPriority w:val="99"/>
    <w:semiHidden/>
    <w:unhideWhenUsed/>
    <w:rsid w:val="00BD4748"/>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BD4748"/>
  </w:style>
  <w:style w:type="paragraph" w:styleId="Footer">
    <w:name w:val="footer"/>
    <w:basedOn w:val="Normal"/>
    <w:link w:val="FooterChar"/>
    <w:uiPriority w:val="99"/>
    <w:semiHidden/>
    <w:unhideWhenUsed/>
    <w:rsid w:val="00BD4748"/>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BD4748"/>
  </w:style>
  <w:style w:type="paragraph" w:styleId="TOC1">
    <w:name w:val="toc 1"/>
    <w:basedOn w:val="Normal"/>
    <w:next w:val="Normal"/>
    <w:autoRedefine/>
    <w:rsid w:val="00B728A5"/>
    <w:pPr>
      <w:spacing w:after="0" w:line="240" w:lineRule="auto"/>
    </w:pPr>
    <w:rPr>
      <w:rFonts w:ascii="Arial" w:eastAsia="Times New Roman" w:hAnsi="Arial" w:cs="Times New Roman"/>
      <w:sz w:val="24"/>
      <w:szCs w:val="20"/>
      <w:lang w:eastAsia="en-GB"/>
    </w:rPr>
  </w:style>
  <w:style w:type="character" w:styleId="Hyperlink">
    <w:name w:val="Hyperlink"/>
    <w:basedOn w:val="DefaultParagraphFont"/>
    <w:uiPriority w:val="99"/>
    <w:unhideWhenUsed/>
    <w:rsid w:val="009A71CA"/>
    <w:rPr>
      <w:color w:val="0000FF" w:themeColor="hyperlink"/>
      <w:u w:val="single"/>
    </w:rPr>
  </w:style>
  <w:style w:type="character" w:styleId="CommentReference">
    <w:name w:val="annotation reference"/>
    <w:basedOn w:val="DefaultParagraphFont"/>
    <w:uiPriority w:val="99"/>
    <w:semiHidden/>
    <w:unhideWhenUsed/>
    <w:rsid w:val="00D6724B"/>
    <w:rPr>
      <w:sz w:val="16"/>
      <w:szCs w:val="16"/>
    </w:rPr>
  </w:style>
  <w:style w:type="paragraph" w:styleId="CommentText">
    <w:name w:val="annotation text"/>
    <w:basedOn w:val="Normal"/>
    <w:link w:val="CommentTextChar"/>
    <w:uiPriority w:val="99"/>
    <w:unhideWhenUsed/>
    <w:rsid w:val="00D6724B"/>
    <w:pPr>
      <w:spacing w:line="240" w:lineRule="auto"/>
    </w:pPr>
    <w:rPr>
      <w:sz w:val="20"/>
      <w:szCs w:val="20"/>
    </w:rPr>
  </w:style>
  <w:style w:type="character" w:customStyle="1" w:styleId="CommentTextChar">
    <w:name w:val="Comment Text Char"/>
    <w:basedOn w:val="DefaultParagraphFont"/>
    <w:link w:val="CommentText"/>
    <w:uiPriority w:val="99"/>
    <w:rsid w:val="00D6724B"/>
    <w:rPr>
      <w:sz w:val="20"/>
      <w:szCs w:val="20"/>
    </w:rPr>
  </w:style>
  <w:style w:type="paragraph" w:styleId="Revision">
    <w:name w:val="Revision"/>
    <w:hidden/>
    <w:uiPriority w:val="99"/>
    <w:semiHidden/>
    <w:rsid w:val="00A84A06"/>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58092266">
      <w:bodyDiv w:val="1"/>
      <w:marLeft w:val="0"/>
      <w:marRight w:val="0"/>
      <w:marTop w:val="0"/>
      <w:marBottom w:val="0"/>
      <w:divBdr>
        <w:top w:val="none" w:sz="0" w:space="0" w:color="auto"/>
        <w:left w:val="none" w:sz="0" w:space="0" w:color="auto"/>
        <w:bottom w:val="none" w:sz="0" w:space="0" w:color="auto"/>
        <w:right w:val="none" w:sz="0" w:space="0" w:color="auto"/>
      </w:divBdr>
    </w:div>
    <w:div w:id="11707586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orb.edinburgh.gov.uk/downloads/file/76/corporate_health_and_safety_policy" TargetMode="External"/><Relationship Id="rId5" Type="http://schemas.openxmlformats.org/officeDocument/2006/relationships/styles" Target="styles.xml"/><Relationship Id="rId10" Type="http://schemas.openxmlformats.org/officeDocument/2006/relationships/image" Target="media/image1.jpeg"/><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07afe1c6-3847-438e-b86b-d24b0db258d7" xsi:nil="true"/>
    <lcf76f155ced4ddcb4097134ff3c332f xmlns="2c8aba4f-e108-4b2e-b104-3d3324c533a5">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879B9AE2655E045A1556A6DDC75106E" ma:contentTypeVersion="14" ma:contentTypeDescription="Create a new document." ma:contentTypeScope="" ma:versionID="88a31c79c92e3ae09cf1d4f22d9c83aa">
  <xsd:schema xmlns:xsd="http://www.w3.org/2001/XMLSchema" xmlns:xs="http://www.w3.org/2001/XMLSchema" xmlns:p="http://schemas.microsoft.com/office/2006/metadata/properties" xmlns:ns2="07afe1c6-3847-438e-b86b-d24b0db258d7" xmlns:ns3="2c8aba4f-e108-4b2e-b104-3d3324c533a5" targetNamespace="http://schemas.microsoft.com/office/2006/metadata/properties" ma:root="true" ma:fieldsID="cc9d08278c0f37ef970882050e23f376" ns2:_="" ns3:_="">
    <xsd:import namespace="07afe1c6-3847-438e-b86b-d24b0db258d7"/>
    <xsd:import namespace="2c8aba4f-e108-4b2e-b104-3d3324c533a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SearchProperties" minOccurs="0"/>
                <xsd:element ref="ns3:MediaServiceObjectDetectorVersions" minOccurs="0"/>
                <xsd:element ref="ns3:lcf76f155ced4ddcb4097134ff3c332f" minOccurs="0"/>
                <xsd:element ref="ns2:TaxCatchAll" minOccurs="0"/>
                <xsd:element ref="ns3:MediaServiceDateTaken" minOccurs="0"/>
                <xsd:element ref="ns3:MediaServiceOCR" minOccurs="0"/>
                <xsd:element ref="ns3:MediaServiceGenerationTime" minOccurs="0"/>
                <xsd:element ref="ns3:MediaServiceEventHashCode"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7afe1c6-3847-438e-b86b-d24b0db258d7"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d5da591c-6fef-4863-9b28-8b3519d1dbd5}" ma:internalName="TaxCatchAll" ma:showField="CatchAllData" ma:web="07afe1c6-3847-438e-b86b-d24b0db258d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c8aba4f-e108-4b2e-b104-3d3324c533a5"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2ad7a3bc-0636-4612-977a-719313c42740"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0909B27-3655-4AD4-B689-0344F99215F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1ED142A-4536-474C-AD3E-F01918104F50}">
  <ds:schemaRefs>
    <ds:schemaRef ds:uri="http://schemas.microsoft.com/sharepoint/v3/contenttype/forms"/>
  </ds:schemaRefs>
</ds:datastoreItem>
</file>

<file path=customXml/itemProps3.xml><?xml version="1.0" encoding="utf-8"?>
<ds:datastoreItem xmlns:ds="http://schemas.openxmlformats.org/officeDocument/2006/customXml" ds:itemID="{5ACC5F84-6CC4-4ABA-B2A4-F38CE76BA813}"/>
</file>

<file path=docProps/app.xml><?xml version="1.0" encoding="utf-8"?>
<Properties xmlns="http://schemas.openxmlformats.org/officeDocument/2006/extended-properties" xmlns:vt="http://schemas.openxmlformats.org/officeDocument/2006/docPropsVTypes">
  <Template>Normal</Template>
  <TotalTime>19</TotalTime>
  <Pages>3</Pages>
  <Words>1344</Words>
  <Characters>7666</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City of Edinburgh Council</Company>
  <LinksUpToDate>false</LinksUpToDate>
  <CharactersWithSpaces>8993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Colin Munro</dc:creator>
  <cp:lastModifiedBy>Amanda McAdam</cp:lastModifiedBy>
  <cp:revision>4</cp:revision>
  <cp:lastPrinted>2016-11-30T13:35:00Z</cp:lastPrinted>
  <dcterms:created xsi:type="dcterms:W3CDTF">2024-05-19T07:42:00Z</dcterms:created>
  <dcterms:modified xsi:type="dcterms:W3CDTF">2024-05-19T08:01:00Z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0x0101003879B9AE2655E045A1556A6DDC75106E</vt:lpwstr>
  </property>
</Properties>
</file>